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D77B" w14:textId="77777777" w:rsidR="003F6A60" w:rsidRDefault="00000000">
      <w:pPr>
        <w:pStyle w:val="Standard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REGULAMIN:</w:t>
      </w:r>
    </w:p>
    <w:p w14:paraId="5A4C494C" w14:textId="77777777" w:rsidR="003F6A60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Okres chodzenia po kolędzie rozpoczynał się  w ,,Stary Rok”, a kończył 2 lutego w Święto Matki Bożej Gromnicznej. Dawniej w rejonie Laskowej chodziły między innymi następujące grupy kolędnicze:</w:t>
      </w:r>
    </w:p>
    <w:p w14:paraId="3BA4CA9E" w14:textId="77777777" w:rsidR="003F6A60" w:rsidRDefault="003F6A60">
      <w:pPr>
        <w:pStyle w:val="Standard"/>
        <w:jc w:val="both"/>
        <w:rPr>
          <w:sz w:val="12"/>
          <w:szCs w:val="12"/>
        </w:rPr>
      </w:pPr>
    </w:p>
    <w:p w14:paraId="3BFDD95A" w14:textId="77777777" w:rsidR="003F6A60" w:rsidRDefault="00000000">
      <w:pPr>
        <w:pStyle w:val="Standard"/>
        <w:numPr>
          <w:ilvl w:val="0"/>
          <w:numId w:val="9"/>
        </w:numPr>
        <w:tabs>
          <w:tab w:val="left" w:pos="566"/>
        </w:tabs>
        <w:jc w:val="both"/>
      </w:pPr>
      <w:r>
        <w:rPr>
          <w:spacing w:val="-4"/>
          <w:sz w:val="18"/>
          <w:szCs w:val="18"/>
        </w:rPr>
        <w:t>grupa „</w:t>
      </w:r>
      <w:r>
        <w:rPr>
          <w:b/>
          <w:spacing w:val="-4"/>
          <w:sz w:val="18"/>
          <w:szCs w:val="18"/>
        </w:rPr>
        <w:t>Z gwiazdą</w:t>
      </w:r>
      <w:r>
        <w:rPr>
          <w:spacing w:val="-4"/>
          <w:sz w:val="18"/>
          <w:szCs w:val="18"/>
        </w:rPr>
        <w:t>” - w jej skład wchodziło kilku młodych chłopców, a czasami i dorosłych ubranych                 w kożuszki odwrócone na lewą stronę, jeden z nich trzymał obracającą się gwiazdę. Gwiazda dawniej wykonywana była z przetaku, ramiona oklejano kolorową bibułą. W środku umieszczano świeczkę, którą później zastąpiono żaróweczką. Kolędnicy podchodzili pod dom, rozświetloną gwiazdę podnosili do okna i śpiewali kolędy oraz pastorałki.</w:t>
      </w:r>
    </w:p>
    <w:p w14:paraId="14883641" w14:textId="77777777" w:rsidR="003F6A60" w:rsidRDefault="00000000">
      <w:pPr>
        <w:pStyle w:val="Standard"/>
        <w:tabs>
          <w:tab w:val="left" w:pos="566"/>
        </w:tabs>
        <w:ind w:left="283" w:hanging="283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489605F3" w14:textId="77777777" w:rsidR="003F6A60" w:rsidRDefault="00000000">
      <w:pPr>
        <w:pStyle w:val="Standard"/>
        <w:numPr>
          <w:ilvl w:val="0"/>
          <w:numId w:val="2"/>
        </w:numPr>
        <w:tabs>
          <w:tab w:val="left" w:pos="566"/>
        </w:tabs>
        <w:jc w:val="both"/>
      </w:pPr>
      <w:r>
        <w:rPr>
          <w:sz w:val="18"/>
          <w:szCs w:val="18"/>
        </w:rPr>
        <w:t>grupa „</w:t>
      </w:r>
      <w:r>
        <w:rPr>
          <w:b/>
          <w:sz w:val="18"/>
          <w:szCs w:val="18"/>
        </w:rPr>
        <w:t>Z turoniem</w:t>
      </w:r>
      <w:r>
        <w:rPr>
          <w:sz w:val="18"/>
          <w:szCs w:val="18"/>
        </w:rPr>
        <w:t>”- oprócz turonia, grupę stanowili m. in.: żyd, dziad, cygan, cyganka, ewentualnie inne postacie. Czasami chodziły też grupy z kozą.</w:t>
      </w:r>
    </w:p>
    <w:p w14:paraId="3E6F06CE" w14:textId="77777777" w:rsidR="003F6A60" w:rsidRDefault="003F6A60">
      <w:pPr>
        <w:pStyle w:val="Standard"/>
        <w:tabs>
          <w:tab w:val="left" w:pos="566"/>
        </w:tabs>
        <w:ind w:left="283" w:hanging="283"/>
        <w:jc w:val="both"/>
        <w:rPr>
          <w:sz w:val="12"/>
          <w:szCs w:val="12"/>
        </w:rPr>
      </w:pPr>
    </w:p>
    <w:p w14:paraId="4464EA46" w14:textId="77777777" w:rsidR="003F6A60" w:rsidRDefault="00000000">
      <w:pPr>
        <w:pStyle w:val="Standard"/>
        <w:numPr>
          <w:ilvl w:val="0"/>
          <w:numId w:val="2"/>
        </w:numPr>
        <w:tabs>
          <w:tab w:val="left" w:pos="566"/>
        </w:tabs>
        <w:jc w:val="both"/>
      </w:pPr>
      <w:r>
        <w:rPr>
          <w:sz w:val="18"/>
          <w:szCs w:val="18"/>
        </w:rPr>
        <w:t>grupa „</w:t>
      </w:r>
      <w:r>
        <w:rPr>
          <w:b/>
          <w:sz w:val="18"/>
          <w:szCs w:val="18"/>
        </w:rPr>
        <w:t>Z konikiem</w:t>
      </w:r>
      <w:r>
        <w:rPr>
          <w:sz w:val="18"/>
          <w:szCs w:val="18"/>
        </w:rPr>
        <w:t>” - w niektórych rejonach gminy turonia zastępował charakterystyczny konik. Pozostały skład postaci bardzo podobny do poprzedniej grupy.</w:t>
      </w:r>
    </w:p>
    <w:p w14:paraId="6E7C464F" w14:textId="77777777" w:rsidR="003F6A60" w:rsidRDefault="003F6A60">
      <w:pPr>
        <w:pStyle w:val="Standard"/>
        <w:tabs>
          <w:tab w:val="left" w:pos="566"/>
        </w:tabs>
        <w:ind w:left="283" w:hanging="283"/>
        <w:jc w:val="both"/>
        <w:rPr>
          <w:sz w:val="12"/>
          <w:szCs w:val="12"/>
        </w:rPr>
      </w:pPr>
    </w:p>
    <w:p w14:paraId="30A23E75" w14:textId="77777777" w:rsidR="003F6A60" w:rsidRDefault="00000000">
      <w:pPr>
        <w:pStyle w:val="Standard"/>
        <w:numPr>
          <w:ilvl w:val="0"/>
          <w:numId w:val="2"/>
        </w:numPr>
        <w:tabs>
          <w:tab w:val="left" w:pos="566"/>
        </w:tabs>
        <w:jc w:val="both"/>
      </w:pPr>
      <w:r>
        <w:rPr>
          <w:sz w:val="18"/>
          <w:szCs w:val="18"/>
        </w:rPr>
        <w:t>„</w:t>
      </w:r>
      <w:r>
        <w:rPr>
          <w:b/>
          <w:sz w:val="18"/>
          <w:szCs w:val="18"/>
        </w:rPr>
        <w:t>Herody</w:t>
      </w:r>
      <w:r>
        <w:rPr>
          <w:sz w:val="18"/>
          <w:szCs w:val="18"/>
        </w:rPr>
        <w:t>” - grupę stanowili starsi chłopcy, kawalerowie oraz niekiedy dorośli mężczyźni. Główne postacie to: król Herod, marszałek, adiutanci lub żołnierze, żyd, diabeł, śmierć, dziad oraz wiele innych postaci, w każdej wsi odmiennych (np. anioł, trzej królowie, itp.). Grupie tej czasami towarzyszyła muzyka (w tradycyjnym składzie)</w:t>
      </w:r>
    </w:p>
    <w:p w14:paraId="5B42EEC9" w14:textId="77777777" w:rsidR="003F6A60" w:rsidRDefault="003F6A60">
      <w:pPr>
        <w:pStyle w:val="Standard"/>
        <w:tabs>
          <w:tab w:val="left" w:pos="566"/>
        </w:tabs>
        <w:ind w:left="283" w:hanging="283"/>
        <w:jc w:val="both"/>
        <w:rPr>
          <w:sz w:val="12"/>
          <w:szCs w:val="12"/>
        </w:rPr>
      </w:pPr>
    </w:p>
    <w:p w14:paraId="31CF7E85" w14:textId="77777777" w:rsidR="003F6A60" w:rsidRDefault="00000000">
      <w:pPr>
        <w:pStyle w:val="Standard"/>
        <w:numPr>
          <w:ilvl w:val="0"/>
          <w:numId w:val="2"/>
        </w:numPr>
        <w:tabs>
          <w:tab w:val="left" w:pos="566"/>
        </w:tabs>
        <w:jc w:val="both"/>
      </w:pPr>
      <w:r>
        <w:rPr>
          <w:sz w:val="18"/>
          <w:szCs w:val="18"/>
        </w:rPr>
        <w:t>„</w:t>
      </w:r>
      <w:r>
        <w:rPr>
          <w:b/>
          <w:sz w:val="18"/>
          <w:szCs w:val="18"/>
        </w:rPr>
        <w:t>Trzej Królowie</w:t>
      </w:r>
      <w:r>
        <w:rPr>
          <w:sz w:val="18"/>
          <w:szCs w:val="18"/>
        </w:rPr>
        <w:t>” - grupę stanowili trzej chłopcy przebrani za Baltazara, Kacpra i Melchiora, którzy chodzili dawniej w wigilię Trzech Króli lub w samo święto 6 stycznia.</w:t>
      </w:r>
    </w:p>
    <w:p w14:paraId="00358492" w14:textId="77777777" w:rsidR="003F6A60" w:rsidRDefault="003F6A60">
      <w:pPr>
        <w:pStyle w:val="Standard"/>
        <w:jc w:val="both"/>
        <w:rPr>
          <w:sz w:val="12"/>
          <w:szCs w:val="12"/>
        </w:rPr>
      </w:pPr>
    </w:p>
    <w:p w14:paraId="202B76C2" w14:textId="77777777" w:rsidR="003F6A60" w:rsidRDefault="00000000">
      <w:pPr>
        <w:pStyle w:val="Standard"/>
        <w:numPr>
          <w:ilvl w:val="0"/>
          <w:numId w:val="2"/>
        </w:numPr>
        <w:tabs>
          <w:tab w:val="left" w:pos="566"/>
        </w:tabs>
        <w:jc w:val="both"/>
      </w:pPr>
      <w:r>
        <w:rPr>
          <w:sz w:val="18"/>
          <w:szCs w:val="18"/>
        </w:rPr>
        <w:t>grupa „</w:t>
      </w:r>
      <w:r>
        <w:rPr>
          <w:b/>
          <w:sz w:val="18"/>
          <w:szCs w:val="18"/>
        </w:rPr>
        <w:t>Z szopką</w:t>
      </w:r>
      <w:r>
        <w:rPr>
          <w:sz w:val="18"/>
          <w:szCs w:val="18"/>
        </w:rPr>
        <w:t>” - chodziło z nią dwóch lub więcej chłopców lub mężczyzn. Oprócz budyneczku szopki ze żłóbkiem nieśli lalki, których było czasem kilka, a nawet kilkadziesiąt. Najczęściej szopka i lalki były wykonane własnoręcznie. Podczas przedstawienia niekiedy jeden lub dwóch dodatkowo grało na skrzypcach lub heligonce.</w:t>
      </w:r>
    </w:p>
    <w:p w14:paraId="3E77C047" w14:textId="77777777" w:rsidR="003F6A60" w:rsidRDefault="003F6A60">
      <w:pPr>
        <w:pStyle w:val="Standard"/>
        <w:tabs>
          <w:tab w:val="left" w:pos="566"/>
        </w:tabs>
        <w:ind w:left="283" w:hanging="283"/>
        <w:jc w:val="both"/>
        <w:rPr>
          <w:sz w:val="12"/>
          <w:szCs w:val="12"/>
        </w:rPr>
      </w:pPr>
    </w:p>
    <w:p w14:paraId="131836D1" w14:textId="77777777" w:rsidR="003F6A60" w:rsidRDefault="00000000">
      <w:pPr>
        <w:pStyle w:val="Standard"/>
        <w:numPr>
          <w:ilvl w:val="0"/>
          <w:numId w:val="2"/>
        </w:numPr>
        <w:tabs>
          <w:tab w:val="left" w:pos="566"/>
        </w:tabs>
        <w:jc w:val="both"/>
      </w:pPr>
      <w:r>
        <w:rPr>
          <w:sz w:val="18"/>
          <w:szCs w:val="18"/>
        </w:rPr>
        <w:t>„</w:t>
      </w:r>
      <w:r>
        <w:rPr>
          <w:b/>
          <w:sz w:val="18"/>
          <w:szCs w:val="18"/>
        </w:rPr>
        <w:t>Draby noworoczne</w:t>
      </w:r>
      <w:r>
        <w:rPr>
          <w:sz w:val="18"/>
          <w:szCs w:val="18"/>
        </w:rPr>
        <w:t>” - od wieczora starego roku aż po ranek nowego chodzili starsi chłopcy ubrani         w wysokie spiczaste czapy słomiane i przepasani w pasie słomianymi powrósłami. Zarówno czapki jak    i powrósła ozdabiane były kolorowymi wstążkami. W ręku często trzymali wysokie kije, również okręcone słomą i ozdobione wstążkami.</w:t>
      </w:r>
    </w:p>
    <w:p w14:paraId="22FBAD4B" w14:textId="77777777" w:rsidR="003F6A60" w:rsidRDefault="003F6A60">
      <w:pPr>
        <w:pStyle w:val="Standard"/>
        <w:tabs>
          <w:tab w:val="left" w:pos="566"/>
        </w:tabs>
        <w:ind w:left="283" w:hanging="283"/>
        <w:jc w:val="both"/>
        <w:rPr>
          <w:sz w:val="12"/>
          <w:szCs w:val="12"/>
        </w:rPr>
      </w:pPr>
    </w:p>
    <w:p w14:paraId="2C33E705" w14:textId="77777777" w:rsidR="003F6A60" w:rsidRDefault="00000000">
      <w:pPr>
        <w:pStyle w:val="Standard"/>
        <w:numPr>
          <w:ilvl w:val="0"/>
          <w:numId w:val="2"/>
        </w:numPr>
        <w:tabs>
          <w:tab w:val="left" w:pos="566"/>
        </w:tabs>
        <w:jc w:val="both"/>
      </w:pPr>
      <w:r>
        <w:rPr>
          <w:sz w:val="18"/>
          <w:szCs w:val="18"/>
        </w:rPr>
        <w:t>„</w:t>
      </w:r>
      <w:r>
        <w:rPr>
          <w:b/>
          <w:sz w:val="18"/>
          <w:szCs w:val="18"/>
        </w:rPr>
        <w:t>Pasterze</w:t>
      </w:r>
      <w:r>
        <w:rPr>
          <w:sz w:val="18"/>
          <w:szCs w:val="18"/>
        </w:rPr>
        <w:t>” - grupa przedstawiała scenę budzenia pastuszków przez anioła, oznajmiającego im nowinę    o Dzieciątku. Przedstawienie często obfitowało w komiczne scenki dotyczące m.in. warunków służby we dworze lub u księdza.</w:t>
      </w:r>
    </w:p>
    <w:p w14:paraId="5E327D50" w14:textId="77777777" w:rsidR="003F6A60" w:rsidRDefault="003F6A60">
      <w:pPr>
        <w:pStyle w:val="Standard"/>
        <w:jc w:val="both"/>
        <w:rPr>
          <w:b/>
          <w:bCs/>
          <w:sz w:val="12"/>
          <w:szCs w:val="12"/>
        </w:rPr>
      </w:pPr>
    </w:p>
    <w:p w14:paraId="51FE3F60" w14:textId="77777777" w:rsidR="003F6A60" w:rsidRDefault="00000000">
      <w:pPr>
        <w:pStyle w:val="Standard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ZAŁOŻENIA PROGRAMOWE:</w:t>
      </w:r>
    </w:p>
    <w:p w14:paraId="21D2337F" w14:textId="77777777" w:rsidR="003F6A60" w:rsidRDefault="003F6A60">
      <w:pPr>
        <w:pStyle w:val="Standard"/>
        <w:tabs>
          <w:tab w:val="left" w:pos="283"/>
        </w:tabs>
        <w:jc w:val="both"/>
        <w:rPr>
          <w:sz w:val="12"/>
          <w:szCs w:val="12"/>
        </w:rPr>
      </w:pPr>
    </w:p>
    <w:p w14:paraId="180E5F03" w14:textId="77777777" w:rsidR="003F6A60" w:rsidRDefault="00000000">
      <w:pPr>
        <w:pStyle w:val="Standard"/>
        <w:tabs>
          <w:tab w:val="left" w:pos="283"/>
        </w:tabs>
        <w:jc w:val="both"/>
      </w:pPr>
      <w:r>
        <w:rPr>
          <w:sz w:val="18"/>
          <w:szCs w:val="18"/>
        </w:rPr>
        <w:t>●</w:t>
      </w:r>
      <w:r>
        <w:rPr>
          <w:sz w:val="18"/>
          <w:szCs w:val="18"/>
        </w:rPr>
        <w:tab/>
        <w:t>Kultywowanie ludowej tradycji kolędowania i jej upowszechnianie w środowisku dzieci i młodzieży.</w:t>
      </w:r>
    </w:p>
    <w:p w14:paraId="7A5FC1B0" w14:textId="77777777" w:rsidR="003F6A60" w:rsidRDefault="00000000">
      <w:pPr>
        <w:pStyle w:val="Standard"/>
        <w:tabs>
          <w:tab w:val="left" w:pos="283"/>
        </w:tabs>
        <w:jc w:val="both"/>
      </w:pPr>
      <w:r>
        <w:rPr>
          <w:sz w:val="18"/>
          <w:szCs w:val="18"/>
        </w:rPr>
        <w:t>●</w:t>
      </w:r>
      <w:r>
        <w:rPr>
          <w:sz w:val="18"/>
          <w:szCs w:val="18"/>
        </w:rPr>
        <w:tab/>
        <w:t xml:space="preserve">Ukazanie zwyczajów i obrzędów bożonarodzeniowych jako ważnego element tradycyjnej kultury </w:t>
      </w:r>
      <w:r>
        <w:rPr>
          <w:sz w:val="18"/>
          <w:szCs w:val="18"/>
        </w:rPr>
        <w:tab/>
        <w:t>ludowej.</w:t>
      </w:r>
    </w:p>
    <w:p w14:paraId="469687B4" w14:textId="77777777" w:rsidR="003F6A60" w:rsidRDefault="00000000">
      <w:pPr>
        <w:pStyle w:val="Nagwek3"/>
        <w:shd w:val="clear" w:color="auto" w:fill="FFFFFF"/>
        <w:tabs>
          <w:tab w:val="left" w:pos="568"/>
        </w:tabs>
        <w:ind w:left="283" w:hanging="283"/>
        <w:jc w:val="both"/>
      </w:pPr>
      <w:r>
        <w:rPr>
          <w:sz w:val="18"/>
          <w:szCs w:val="18"/>
        </w:rPr>
        <w:t>●</w:t>
      </w:r>
      <w:r>
        <w:rPr>
          <w:sz w:val="18"/>
          <w:szCs w:val="18"/>
        </w:rPr>
        <w:tab/>
        <w:t>Wyłonienie najlepszych artystycznie i merytorycznie dziecięcych, młodzieżowych i dorosłych grup kolędniczych z terenu Gminy Laskowa.</w:t>
      </w:r>
    </w:p>
    <w:p w14:paraId="17E0ED85" w14:textId="77777777" w:rsidR="003F6A60" w:rsidRDefault="003F6A60">
      <w:pPr>
        <w:pStyle w:val="Standard"/>
        <w:tabs>
          <w:tab w:val="left" w:pos="283"/>
        </w:tabs>
        <w:jc w:val="both"/>
        <w:rPr>
          <w:sz w:val="12"/>
          <w:szCs w:val="12"/>
        </w:rPr>
      </w:pPr>
    </w:p>
    <w:p w14:paraId="2B04B4B9" w14:textId="77777777" w:rsidR="003F6A60" w:rsidRDefault="00000000">
      <w:pPr>
        <w:pStyle w:val="Textbody"/>
        <w:spacing w:after="283"/>
        <w:jc w:val="center"/>
        <w:rPr>
          <w:sz w:val="18"/>
          <w:szCs w:val="18"/>
        </w:rPr>
      </w:pPr>
      <w:r>
        <w:rPr>
          <w:sz w:val="18"/>
          <w:szCs w:val="18"/>
        </w:rPr>
        <w:t>§ 1</w:t>
      </w:r>
    </w:p>
    <w:p w14:paraId="6E95F9E4" w14:textId="77777777" w:rsidR="003F6A60" w:rsidRDefault="00000000">
      <w:pPr>
        <w:pStyle w:val="Textbody"/>
        <w:spacing w:after="283" w:line="276" w:lineRule="auto"/>
      </w:pPr>
      <w:r>
        <w:rPr>
          <w:color w:val="8D281E"/>
          <w:sz w:val="24"/>
          <w:szCs w:val="24"/>
        </w:rPr>
        <w:t xml:space="preserve">Przegląd odbywać się będzie w sali widowiskowej Gminnego Ośrodka Kultury Sportu i Turystyki w Laskowej </w:t>
      </w:r>
      <w:r>
        <w:rPr>
          <w:b/>
          <w:bCs/>
          <w:color w:val="8D281E"/>
          <w:sz w:val="24"/>
          <w:szCs w:val="24"/>
        </w:rPr>
        <w:t>w dniu: 14 stycznia 2025 r., we wtorek od godz. 13:00.</w:t>
      </w:r>
    </w:p>
    <w:p w14:paraId="0AA0941F" w14:textId="77777777" w:rsidR="003F6A60" w:rsidRDefault="003F6A60">
      <w:pPr>
        <w:pStyle w:val="Standard"/>
        <w:jc w:val="both"/>
        <w:rPr>
          <w:b/>
          <w:bCs/>
          <w:sz w:val="18"/>
          <w:szCs w:val="18"/>
        </w:rPr>
      </w:pPr>
    </w:p>
    <w:p w14:paraId="4D5F1924" w14:textId="77777777" w:rsidR="003F6A60" w:rsidRDefault="00000000">
      <w:pPr>
        <w:pStyle w:val="Standard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PROGRAM PRZEGLĄDU</w:t>
      </w:r>
    </w:p>
    <w:p w14:paraId="5454568A" w14:textId="77777777" w:rsidR="003F6A60" w:rsidRDefault="003F6A60">
      <w:pPr>
        <w:pStyle w:val="Standard"/>
        <w:jc w:val="both"/>
        <w:rPr>
          <w:sz w:val="12"/>
          <w:szCs w:val="12"/>
        </w:rPr>
      </w:pPr>
    </w:p>
    <w:p w14:paraId="4288CB84" w14:textId="77777777" w:rsidR="003F6A60" w:rsidRDefault="00000000">
      <w:pPr>
        <w:pStyle w:val="Standard"/>
        <w:jc w:val="both"/>
      </w:pPr>
      <w:r>
        <w:rPr>
          <w:b/>
          <w:bCs/>
          <w:sz w:val="18"/>
          <w:szCs w:val="18"/>
          <w:u w:val="single"/>
        </w:rPr>
        <w:t xml:space="preserve">Godzina 13 </w:t>
      </w:r>
      <w:r>
        <w:rPr>
          <w:b/>
          <w:bCs/>
          <w:sz w:val="18"/>
          <w:szCs w:val="18"/>
          <w:u w:val="single"/>
          <w:vertAlign w:val="superscript"/>
        </w:rPr>
        <w:t>00</w:t>
      </w:r>
    </w:p>
    <w:p w14:paraId="14F46990" w14:textId="77777777" w:rsidR="003F6A60" w:rsidRDefault="00000000">
      <w:pPr>
        <w:pStyle w:val="Standard"/>
        <w:tabs>
          <w:tab w:val="left" w:pos="360"/>
          <w:tab w:val="left" w:pos="709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prezentacje konkursowe – cz. I</w:t>
      </w:r>
    </w:p>
    <w:p w14:paraId="7F826E49" w14:textId="77777777" w:rsidR="003F6A60" w:rsidRDefault="00000000">
      <w:pPr>
        <w:pStyle w:val="Standard"/>
        <w:tabs>
          <w:tab w:val="left" w:pos="360"/>
          <w:tab w:val="left" w:pos="709"/>
        </w:tabs>
        <w:jc w:val="both"/>
        <w:rPr>
          <w:sz w:val="18"/>
          <w:szCs w:val="18"/>
        </w:rPr>
      </w:pPr>
      <w:r>
        <w:rPr>
          <w:sz w:val="18"/>
          <w:szCs w:val="18"/>
        </w:rPr>
        <w:t>Występy dziecięcych grup kolędniczych (w kolejności wcześniej ustalonej)</w:t>
      </w:r>
    </w:p>
    <w:p w14:paraId="49CDD078" w14:textId="77777777" w:rsidR="003F6A60" w:rsidRDefault="003F6A60">
      <w:pPr>
        <w:pStyle w:val="Standard"/>
        <w:tabs>
          <w:tab w:val="left" w:pos="360"/>
          <w:tab w:val="left" w:pos="709"/>
        </w:tabs>
        <w:jc w:val="both"/>
        <w:rPr>
          <w:sz w:val="12"/>
          <w:szCs w:val="12"/>
        </w:rPr>
      </w:pPr>
    </w:p>
    <w:p w14:paraId="77C35F6F" w14:textId="77777777" w:rsidR="003F6A60" w:rsidRDefault="00000000">
      <w:pPr>
        <w:pStyle w:val="Standard"/>
        <w:tabs>
          <w:tab w:val="left" w:pos="360"/>
          <w:tab w:val="left" w:pos="709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prezentacje konkursowe – cz. II</w:t>
      </w:r>
    </w:p>
    <w:p w14:paraId="1D312F58" w14:textId="77777777" w:rsidR="003F6A60" w:rsidRDefault="00000000">
      <w:pPr>
        <w:pStyle w:val="Standard"/>
        <w:tabs>
          <w:tab w:val="left" w:pos="360"/>
          <w:tab w:val="left" w:pos="709"/>
        </w:tabs>
        <w:jc w:val="both"/>
        <w:rPr>
          <w:sz w:val="18"/>
          <w:szCs w:val="18"/>
        </w:rPr>
      </w:pPr>
      <w:r>
        <w:rPr>
          <w:sz w:val="18"/>
          <w:szCs w:val="18"/>
        </w:rPr>
        <w:t>Występy grup młodzieżowych oraz dorosłych (według zgłoszeń)</w:t>
      </w:r>
    </w:p>
    <w:p w14:paraId="02F20CED" w14:textId="77777777" w:rsidR="003F6A60" w:rsidRDefault="003F6A60">
      <w:pPr>
        <w:pStyle w:val="Standard"/>
        <w:rPr>
          <w:sz w:val="12"/>
          <w:szCs w:val="12"/>
        </w:rPr>
      </w:pPr>
    </w:p>
    <w:p w14:paraId="1AE69E4A" w14:textId="77777777" w:rsidR="003F6A60" w:rsidRDefault="00000000">
      <w:pPr>
        <w:pStyle w:val="Standard"/>
      </w:pPr>
      <w:r>
        <w:rPr>
          <w:b/>
          <w:bCs/>
          <w:sz w:val="18"/>
          <w:szCs w:val="18"/>
          <w:u w:val="single"/>
        </w:rPr>
        <w:t>Godzina 17</w:t>
      </w:r>
      <w:r>
        <w:rPr>
          <w:b/>
          <w:bCs/>
          <w:sz w:val="18"/>
          <w:szCs w:val="18"/>
          <w:u w:val="single"/>
          <w:vertAlign w:val="superscript"/>
        </w:rPr>
        <w:t>00</w:t>
      </w:r>
    </w:p>
    <w:p w14:paraId="1C534D96" w14:textId="77777777" w:rsidR="003F6A60" w:rsidRDefault="00000000">
      <w:pPr>
        <w:pStyle w:val="Standard"/>
        <w:tabs>
          <w:tab w:val="left" w:pos="36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odczytanie protokołu i wręczenie dyplomów i nagród pieniężnych</w:t>
      </w:r>
    </w:p>
    <w:p w14:paraId="42D42FA9" w14:textId="77777777" w:rsidR="003F6A60" w:rsidRDefault="00000000">
      <w:pPr>
        <w:pStyle w:val="Standard"/>
        <w:tabs>
          <w:tab w:val="left" w:pos="36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spotkanie kierowników zespołów z komisją konkursową</w:t>
      </w:r>
    </w:p>
    <w:p w14:paraId="61353AC3" w14:textId="77777777" w:rsidR="003F6A60" w:rsidRDefault="00000000">
      <w:pPr>
        <w:pStyle w:val="Standard"/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(omówienie programów)</w:t>
      </w:r>
    </w:p>
    <w:p w14:paraId="521C38E9" w14:textId="77777777" w:rsidR="003F6A60" w:rsidRDefault="003F6A60">
      <w:pPr>
        <w:pStyle w:val="Standard"/>
        <w:rPr>
          <w:sz w:val="18"/>
          <w:szCs w:val="18"/>
        </w:rPr>
      </w:pPr>
    </w:p>
    <w:p w14:paraId="1FC015F8" w14:textId="77777777" w:rsidR="003F6A60" w:rsidRDefault="00000000">
      <w:pPr>
        <w:pStyle w:val="Textbody"/>
        <w:spacing w:after="283"/>
        <w:jc w:val="center"/>
        <w:rPr>
          <w:sz w:val="18"/>
          <w:szCs w:val="18"/>
        </w:rPr>
      </w:pPr>
      <w:r>
        <w:rPr>
          <w:sz w:val="18"/>
          <w:szCs w:val="18"/>
        </w:rPr>
        <w:t>§ 2</w:t>
      </w:r>
    </w:p>
    <w:p w14:paraId="27177DF9" w14:textId="77777777" w:rsidR="003F6A60" w:rsidRDefault="00000000">
      <w:pPr>
        <w:pStyle w:val="Textbody"/>
        <w:spacing w:after="283"/>
        <w:rPr>
          <w:sz w:val="18"/>
          <w:szCs w:val="18"/>
        </w:rPr>
      </w:pPr>
      <w:r>
        <w:rPr>
          <w:sz w:val="18"/>
          <w:szCs w:val="18"/>
        </w:rPr>
        <w:t xml:space="preserve">Wskazanym jest prezentowanie grup takich, jakie tradycyjnie kolędowały w naszej okolicy. </w:t>
      </w:r>
      <w:r>
        <w:rPr>
          <w:sz w:val="18"/>
          <w:szCs w:val="18"/>
        </w:rPr>
        <w:br/>
        <w:t>Czas występu od 5 - 15 minut.</w:t>
      </w:r>
    </w:p>
    <w:p w14:paraId="4B4879BF" w14:textId="77777777" w:rsidR="003F6A60" w:rsidRDefault="00000000">
      <w:pPr>
        <w:pStyle w:val="Textbody"/>
        <w:spacing w:after="283"/>
        <w:rPr>
          <w:sz w:val="18"/>
          <w:szCs w:val="18"/>
        </w:rPr>
      </w:pPr>
      <w:r>
        <w:rPr>
          <w:sz w:val="18"/>
          <w:szCs w:val="18"/>
        </w:rPr>
        <w:t>Wyjątek stanowią ,,Herody '' i ,,Szopka Lalkowa”- do 20 minut</w:t>
      </w:r>
    </w:p>
    <w:p w14:paraId="36736862" w14:textId="77777777" w:rsidR="003F6A60" w:rsidRDefault="00000000">
      <w:pPr>
        <w:pStyle w:val="Textbody"/>
        <w:spacing w:after="283"/>
        <w:jc w:val="center"/>
        <w:rPr>
          <w:sz w:val="18"/>
          <w:szCs w:val="18"/>
        </w:rPr>
      </w:pPr>
      <w:r>
        <w:rPr>
          <w:sz w:val="18"/>
          <w:szCs w:val="18"/>
        </w:rPr>
        <w:t>§ 3</w:t>
      </w:r>
    </w:p>
    <w:p w14:paraId="047842D5" w14:textId="77777777" w:rsidR="003F6A60" w:rsidRDefault="00000000">
      <w:pPr>
        <w:pStyle w:val="Textbody"/>
        <w:spacing w:after="283" w:line="100" w:lineRule="atLeast"/>
        <w:rPr>
          <w:sz w:val="18"/>
          <w:szCs w:val="18"/>
        </w:rPr>
      </w:pPr>
      <w:r>
        <w:rPr>
          <w:sz w:val="18"/>
          <w:szCs w:val="18"/>
        </w:rPr>
        <w:t>Zgodnie z tradycją w grupach kolędniczych mogą występować wyłącznie chłopcy  i mężczyźni.</w:t>
      </w:r>
    </w:p>
    <w:p w14:paraId="14A8A6F2" w14:textId="77777777" w:rsidR="003F6A60" w:rsidRDefault="00000000">
      <w:pPr>
        <w:pStyle w:val="Textbody"/>
        <w:spacing w:after="283" w:line="100" w:lineRule="atLeast"/>
        <w:jc w:val="left"/>
        <w:rPr>
          <w:sz w:val="18"/>
          <w:szCs w:val="18"/>
        </w:rPr>
      </w:pPr>
      <w:r>
        <w:rPr>
          <w:sz w:val="18"/>
          <w:szCs w:val="18"/>
        </w:rPr>
        <w:t>Uczestnicy przeglądu oceniani będą w trzech kategoriach:</w:t>
      </w:r>
      <w:r>
        <w:rPr>
          <w:sz w:val="18"/>
          <w:szCs w:val="18"/>
        </w:rPr>
        <w:br/>
        <w:t>- grupy dziecięce: od 7do 13 lat,</w:t>
      </w:r>
      <w:r>
        <w:rPr>
          <w:sz w:val="18"/>
          <w:szCs w:val="18"/>
        </w:rPr>
        <w:br/>
        <w:t>- grupy młodzieżowe od 14 - 17 lat włącznie,</w:t>
      </w:r>
      <w:r>
        <w:rPr>
          <w:sz w:val="18"/>
          <w:szCs w:val="18"/>
        </w:rPr>
        <w:br/>
        <w:t>- grupy dorosłe: od 18 lat wzwyż</w:t>
      </w:r>
    </w:p>
    <w:p w14:paraId="251942EB" w14:textId="77777777" w:rsidR="003F6A60" w:rsidRDefault="00000000">
      <w:pPr>
        <w:pStyle w:val="Textbody"/>
        <w:spacing w:after="283" w:line="100" w:lineRule="atLeast"/>
        <w:ind w:left="-15"/>
        <w:rPr>
          <w:sz w:val="18"/>
          <w:szCs w:val="18"/>
        </w:rPr>
      </w:pPr>
      <w:r>
        <w:rPr>
          <w:sz w:val="18"/>
          <w:szCs w:val="18"/>
        </w:rPr>
        <w:t>W formule Przeglądu nie mieszczą się tzw. Jasełka będące inscenizacją teatralną i wychodzącą poza tradycyjne formy kolędowania.</w:t>
      </w:r>
    </w:p>
    <w:p w14:paraId="55290344" w14:textId="77777777" w:rsidR="003F6A60" w:rsidRDefault="00000000">
      <w:pPr>
        <w:pStyle w:val="Textbody"/>
        <w:spacing w:after="283"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§ 4</w:t>
      </w:r>
    </w:p>
    <w:p w14:paraId="216F3600" w14:textId="77777777" w:rsidR="003F6A60" w:rsidRDefault="00000000">
      <w:pPr>
        <w:pStyle w:val="Textbody"/>
        <w:spacing w:after="283" w:line="100" w:lineRule="atLeast"/>
        <w:rPr>
          <w:sz w:val="18"/>
          <w:szCs w:val="18"/>
        </w:rPr>
      </w:pPr>
      <w:r>
        <w:rPr>
          <w:sz w:val="18"/>
          <w:szCs w:val="18"/>
        </w:rPr>
        <w:t>Grupy winny występować we właściwych dla danego widowiska kolędniczych strojach i posiadać rekwizyty z odpowiednich materiałów.</w:t>
      </w:r>
    </w:p>
    <w:p w14:paraId="42775FDD" w14:textId="77777777" w:rsidR="003F6A60" w:rsidRDefault="00000000">
      <w:pPr>
        <w:pStyle w:val="Textbody"/>
        <w:spacing w:after="283"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§ 5</w:t>
      </w:r>
    </w:p>
    <w:p w14:paraId="78A56E29" w14:textId="77777777" w:rsidR="003F6A60" w:rsidRDefault="00000000">
      <w:pPr>
        <w:pStyle w:val="Textbody"/>
        <w:spacing w:after="283" w:line="100" w:lineRule="atLeast"/>
        <w:rPr>
          <w:sz w:val="18"/>
          <w:szCs w:val="18"/>
        </w:rPr>
      </w:pPr>
      <w:r>
        <w:rPr>
          <w:sz w:val="18"/>
          <w:szCs w:val="18"/>
        </w:rPr>
        <w:t>Przedstawiany program oraz instrumenty towarzyszące śpiewom winny odzwierciedlać tradycje kolędowania w regionie, z którego pochodzi grupa. Szczególnie pożądanym jest – w zależności                od widowiska – śpiew starych, ludowych kolęd i pastorałek.</w:t>
      </w:r>
    </w:p>
    <w:p w14:paraId="7D8002AB" w14:textId="77777777" w:rsidR="003F6A60" w:rsidRDefault="00000000">
      <w:pPr>
        <w:pStyle w:val="Textbody"/>
        <w:spacing w:after="283" w:line="100" w:lineRule="atLeast"/>
        <w:jc w:val="center"/>
        <w:rPr>
          <w:sz w:val="20"/>
        </w:rPr>
      </w:pPr>
      <w:r>
        <w:rPr>
          <w:sz w:val="20"/>
        </w:rPr>
        <w:t xml:space="preserve"> § 6</w:t>
      </w:r>
    </w:p>
    <w:p w14:paraId="32F349FD" w14:textId="77777777" w:rsidR="003F6A60" w:rsidRDefault="00000000">
      <w:pPr>
        <w:pStyle w:val="Textbody"/>
        <w:spacing w:after="283" w:line="100" w:lineRule="atLeast"/>
        <w:rPr>
          <w:sz w:val="18"/>
          <w:szCs w:val="18"/>
        </w:rPr>
      </w:pPr>
      <w:r>
        <w:rPr>
          <w:sz w:val="18"/>
          <w:szCs w:val="18"/>
        </w:rPr>
        <w:t>Powołana przez MCK “Sokół” w Nowym Sączu Komisja Artystyczna dokona oceny według ustalonych przez siebie kryteriów, w oparciu o niniejszy regulamin.</w:t>
      </w:r>
    </w:p>
    <w:p w14:paraId="3A6A5018" w14:textId="77777777" w:rsidR="003F6A60" w:rsidRDefault="003F6A60">
      <w:pPr>
        <w:pStyle w:val="Textbody"/>
        <w:spacing w:after="283" w:line="100" w:lineRule="atLeast"/>
        <w:rPr>
          <w:sz w:val="18"/>
          <w:szCs w:val="18"/>
        </w:rPr>
      </w:pPr>
    </w:p>
    <w:p w14:paraId="1B8F72C0" w14:textId="77777777" w:rsidR="003F6A60" w:rsidRDefault="00000000">
      <w:pPr>
        <w:pStyle w:val="Textbody"/>
        <w:spacing w:after="283"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§ 7</w:t>
      </w:r>
    </w:p>
    <w:p w14:paraId="6931F4E8" w14:textId="77777777" w:rsidR="003F6A60" w:rsidRDefault="00000000">
      <w:pPr>
        <w:pStyle w:val="Textbody"/>
        <w:spacing w:after="283" w:line="100" w:lineRule="atLeast"/>
        <w:rPr>
          <w:sz w:val="18"/>
          <w:szCs w:val="18"/>
        </w:rPr>
      </w:pPr>
      <w:r>
        <w:rPr>
          <w:sz w:val="18"/>
          <w:szCs w:val="18"/>
        </w:rPr>
        <w:t>Najlepsze grupy wskazane przez Komisję Artystyczną, otrzymają nagrody pieniężne i okolicznościowe dyplomy, w zależności od posiadanych środków. Organizatorzy przewidują spotkanie opiekunów grup kolędniczych z Komisją Artystyczną w celu uwag dotyczących programu.</w:t>
      </w:r>
    </w:p>
    <w:p w14:paraId="3C8D5B39" w14:textId="77777777" w:rsidR="003F6A60" w:rsidRDefault="00000000">
      <w:pPr>
        <w:pStyle w:val="Textbody"/>
        <w:spacing w:after="283"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§ 8</w:t>
      </w:r>
    </w:p>
    <w:p w14:paraId="15F1659D" w14:textId="77777777" w:rsidR="003F6A60" w:rsidRDefault="00000000">
      <w:pPr>
        <w:pStyle w:val="Textbody"/>
        <w:spacing w:after="283" w:line="100" w:lineRule="atLeast"/>
      </w:pPr>
      <w:r>
        <w:rPr>
          <w:sz w:val="18"/>
          <w:szCs w:val="18"/>
        </w:rPr>
        <w:t xml:space="preserve">Laureaci przeglądu będą mogli być zakwalifikowani na </w:t>
      </w:r>
      <w:r>
        <w:rPr>
          <w:b/>
          <w:bCs/>
          <w:sz w:val="18"/>
          <w:szCs w:val="18"/>
        </w:rPr>
        <w:t>XXIV Powiatowy Przegląd Kolędniczy “Zagrojcie Ta Turoniowi” w Lubomierzu w dniach 18-19 stycznia 2025 r</w:t>
      </w:r>
      <w:r>
        <w:rPr>
          <w:sz w:val="18"/>
          <w:szCs w:val="18"/>
        </w:rPr>
        <w:t>.,  pod warunkiem przedstawienia nowego programu kolędniczego.</w:t>
      </w:r>
    </w:p>
    <w:p w14:paraId="68D3EB95" w14:textId="77777777" w:rsidR="003F6A60" w:rsidRDefault="00000000">
      <w:pPr>
        <w:pStyle w:val="Standard"/>
        <w:spacing w:after="283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II. ZAŁOŻENIA ORGANIZACYJNE:</w:t>
      </w:r>
    </w:p>
    <w:p w14:paraId="2501B222" w14:textId="77777777" w:rsidR="003F6A60" w:rsidRDefault="00000000">
      <w:pPr>
        <w:pStyle w:val="Textbody"/>
        <w:shd w:val="clear" w:color="auto" w:fill="FFFFFF"/>
        <w:tabs>
          <w:tab w:val="left" w:pos="345"/>
        </w:tabs>
        <w:spacing w:line="100" w:lineRule="atLeast"/>
      </w:pPr>
      <w:r>
        <w:rPr>
          <w:b/>
          <w:bCs/>
          <w:sz w:val="18"/>
          <w:szCs w:val="18"/>
        </w:rPr>
        <w:t>1</w:t>
      </w:r>
      <w:r>
        <w:rPr>
          <w:sz w:val="18"/>
          <w:szCs w:val="18"/>
        </w:rPr>
        <w:t xml:space="preserve">.   Grupy kolędnicze zgodnie z tradycją powinny być nieliczne /do 8 osób/. Liczniejsze mogą być grupy              </w:t>
      </w:r>
      <w:r>
        <w:rPr>
          <w:sz w:val="18"/>
          <w:szCs w:val="18"/>
        </w:rPr>
        <w:tab/>
        <w:t>z  Herodem /max. 12 osób/. W/w zastrzeżenie nie dotyczy instrumentalistów towarzyszących grupom.</w:t>
      </w:r>
    </w:p>
    <w:p w14:paraId="4D1B979F" w14:textId="77777777" w:rsidR="003F6A60" w:rsidRDefault="00000000">
      <w:pPr>
        <w:pStyle w:val="Textbody"/>
        <w:tabs>
          <w:tab w:val="left" w:pos="345"/>
        </w:tabs>
        <w:spacing w:line="100" w:lineRule="atLeast"/>
      </w:pPr>
      <w:r>
        <w:rPr>
          <w:b/>
          <w:bCs/>
          <w:sz w:val="18"/>
          <w:szCs w:val="18"/>
        </w:rPr>
        <w:t xml:space="preserve">2.   </w:t>
      </w:r>
      <w:r>
        <w:rPr>
          <w:sz w:val="18"/>
          <w:szCs w:val="18"/>
        </w:rPr>
        <w:t xml:space="preserve">Istnieje możliwość zapewnienia grupom dowozu i odwozu po przeglądzie. Harmonogram przewozów </w:t>
      </w:r>
      <w:r>
        <w:rPr>
          <w:sz w:val="18"/>
          <w:szCs w:val="18"/>
        </w:rPr>
        <w:tab/>
        <w:t>ustalony będzie dzień przed przeglądem.</w:t>
      </w:r>
    </w:p>
    <w:p w14:paraId="36947D5D" w14:textId="77777777" w:rsidR="003F6A60" w:rsidRDefault="00000000">
      <w:pPr>
        <w:pStyle w:val="Textbody"/>
        <w:tabs>
          <w:tab w:val="left" w:pos="345"/>
        </w:tabs>
        <w:spacing w:line="100" w:lineRule="atLeast"/>
      </w:pPr>
      <w:r>
        <w:rPr>
          <w:b/>
          <w:bCs/>
          <w:color w:val="8D281E"/>
          <w:sz w:val="18"/>
          <w:szCs w:val="18"/>
        </w:rPr>
        <w:t xml:space="preserve">3.   </w:t>
      </w:r>
      <w:r>
        <w:rPr>
          <w:b/>
          <w:bCs/>
          <w:color w:val="8D281E"/>
          <w:sz w:val="21"/>
          <w:szCs w:val="21"/>
        </w:rPr>
        <w:t xml:space="preserve">Wszystkie grupy, zobowiązane są do wypełnienia i przesłania organizatorowi karty             </w:t>
      </w:r>
      <w:r>
        <w:rPr>
          <w:b/>
          <w:bCs/>
          <w:color w:val="8D281E"/>
          <w:sz w:val="21"/>
          <w:szCs w:val="21"/>
        </w:rPr>
        <w:tab/>
        <w:t>zgłoszenia do przeglądu, do dnia 03 stycznia 2025 roku.</w:t>
      </w:r>
    </w:p>
    <w:p w14:paraId="799A2103" w14:textId="77777777" w:rsidR="003F6A60" w:rsidRDefault="00000000">
      <w:pPr>
        <w:pStyle w:val="Textbody"/>
        <w:spacing w:line="100" w:lineRule="atLeast"/>
      </w:pPr>
      <w:r>
        <w:rPr>
          <w:b/>
          <w:bCs/>
          <w:color w:val="000000"/>
          <w:sz w:val="21"/>
          <w:szCs w:val="21"/>
        </w:rPr>
        <w:t xml:space="preserve">4.   </w:t>
      </w:r>
      <w:r>
        <w:rPr>
          <w:sz w:val="18"/>
          <w:szCs w:val="18"/>
        </w:rPr>
        <w:t>Całość występów konkursowych rejestrowana będzie przez organizatorów w celach dokumentacyjnych.</w:t>
      </w:r>
    </w:p>
    <w:p w14:paraId="28F17431" w14:textId="77777777" w:rsidR="003F6A60" w:rsidRDefault="00000000">
      <w:pPr>
        <w:pStyle w:val="Textbody"/>
        <w:tabs>
          <w:tab w:val="left" w:pos="345"/>
        </w:tabs>
        <w:spacing w:line="100" w:lineRule="atLeast"/>
      </w:pPr>
      <w:r>
        <w:rPr>
          <w:b/>
          <w:bCs/>
          <w:sz w:val="18"/>
          <w:szCs w:val="18"/>
        </w:rPr>
        <w:t xml:space="preserve">5.    </w:t>
      </w:r>
      <w:r>
        <w:rPr>
          <w:sz w:val="18"/>
          <w:szCs w:val="18"/>
        </w:rPr>
        <w:t>Organizator zastrzega sobie prawo ostatecznej interpretacji regulaminu.</w:t>
      </w:r>
    </w:p>
    <w:p w14:paraId="52033844" w14:textId="77777777" w:rsidR="003F6A60" w:rsidRDefault="003F6A60">
      <w:pPr>
        <w:pStyle w:val="Textbody"/>
        <w:tabs>
          <w:tab w:val="left" w:pos="720"/>
        </w:tabs>
        <w:spacing w:line="100" w:lineRule="atLeast"/>
        <w:rPr>
          <w:sz w:val="12"/>
          <w:szCs w:val="12"/>
        </w:rPr>
      </w:pPr>
    </w:p>
    <w:p w14:paraId="609278F2" w14:textId="77777777" w:rsidR="003F6A60" w:rsidRDefault="00000000">
      <w:pPr>
        <w:pStyle w:val="Textbody"/>
        <w:tabs>
          <w:tab w:val="left" w:pos="465"/>
          <w:tab w:val="left" w:pos="540"/>
        </w:tabs>
        <w:spacing w:line="100" w:lineRule="atLeast"/>
        <w:jc w:val="center"/>
      </w:pPr>
      <w:r>
        <w:rPr>
          <w:b/>
          <w:bCs/>
          <w:sz w:val="18"/>
          <w:szCs w:val="18"/>
        </w:rPr>
        <w:t>Bliższe informacje uzyskać można w GOKSiT w Laskowej:</w:t>
      </w:r>
      <w:r>
        <w:rPr>
          <w:b/>
          <w:bCs/>
          <w:sz w:val="18"/>
          <w:szCs w:val="18"/>
        </w:rPr>
        <w:br/>
        <w:t>tel. 18 3333005  lub 661442221</w:t>
      </w:r>
      <w:r>
        <w:rPr>
          <w:b/>
          <w:bCs/>
          <w:sz w:val="18"/>
          <w:szCs w:val="18"/>
        </w:rPr>
        <w:br/>
        <w:t xml:space="preserve">e-mail: </w:t>
      </w:r>
      <w:hyperlink r:id="rId7" w:history="1">
        <w:r>
          <w:rPr>
            <w:rStyle w:val="Internetlink"/>
            <w:b/>
            <w:bCs/>
            <w:color w:val="auto"/>
            <w:sz w:val="18"/>
            <w:szCs w:val="18"/>
            <w:lang w:val="pl-PL" w:bidi="ar-SA"/>
          </w:rPr>
          <w:t>gok.laskowa@xl.wp.pl</w:t>
        </w:r>
      </w:hyperlink>
    </w:p>
    <w:p w14:paraId="6E36B97F" w14:textId="77777777" w:rsidR="003F6A60" w:rsidRDefault="003F6A60">
      <w:pPr>
        <w:pStyle w:val="Textbody"/>
        <w:tabs>
          <w:tab w:val="left" w:pos="465"/>
          <w:tab w:val="left" w:pos="540"/>
        </w:tabs>
        <w:spacing w:line="100" w:lineRule="atLeast"/>
        <w:jc w:val="center"/>
        <w:rPr>
          <w:b/>
          <w:bCs/>
          <w:sz w:val="12"/>
          <w:szCs w:val="12"/>
        </w:rPr>
      </w:pPr>
    </w:p>
    <w:p w14:paraId="44773852" w14:textId="77777777" w:rsidR="003F6A60" w:rsidRDefault="00000000">
      <w:pPr>
        <w:pStyle w:val="Standard"/>
        <w:spacing w:line="36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III. Klauzula dotycząca autorskich praw majątkowych, wizerunku i danych osobowych:</w:t>
      </w:r>
    </w:p>
    <w:p w14:paraId="2CB86CF2" w14:textId="77777777" w:rsidR="003F6A60" w:rsidRDefault="00000000">
      <w:pPr>
        <w:pStyle w:val="Standard"/>
        <w:numPr>
          <w:ilvl w:val="0"/>
          <w:numId w:val="10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Uczestnicy przenoszą nieodpłatnie na Gminny Ośrodek Kultury, Sportu i Turystyki w Laskowej swoje prawa majątkowe do artystycznych wykonań zaprezentowanych podczas XXIX Przeglądu Grup Kolędniczych,          w celu wykorzystania ich przez GOKSiT w Laskowej w sposób nieograniczony terytorialnie i czasowo           na następujących polach eksploatacji:</w:t>
      </w:r>
    </w:p>
    <w:p w14:paraId="3A383A82" w14:textId="77777777" w:rsidR="003F6A60" w:rsidRDefault="00000000">
      <w:pPr>
        <w:pStyle w:val="Standard"/>
        <w:numPr>
          <w:ilvl w:val="0"/>
          <w:numId w:val="11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utrwalania (zapisu) na wszelkich możliwych formach jak: fotografia, audio, video,</w:t>
      </w:r>
    </w:p>
    <w:p w14:paraId="1A2968B7" w14:textId="77777777" w:rsidR="003F6A60" w:rsidRDefault="00000000">
      <w:pPr>
        <w:pStyle w:val="Standard"/>
        <w:numPr>
          <w:ilvl w:val="0"/>
          <w:numId w:val="4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zwielokrotnienia na wszelkich nośnikach dźwięku i obrazu,</w:t>
      </w:r>
    </w:p>
    <w:p w14:paraId="41A30601" w14:textId="77777777" w:rsidR="003F6A60" w:rsidRDefault="00000000">
      <w:pPr>
        <w:pStyle w:val="Standard"/>
        <w:numPr>
          <w:ilvl w:val="0"/>
          <w:numId w:val="4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wprowadzenia do obrotu, wprowadzenia do pamięci komputera oraz sieci internet,</w:t>
      </w:r>
    </w:p>
    <w:p w14:paraId="262A1FD1" w14:textId="77777777" w:rsidR="003F6A60" w:rsidRDefault="00000000">
      <w:pPr>
        <w:pStyle w:val="Standard"/>
        <w:numPr>
          <w:ilvl w:val="0"/>
          <w:numId w:val="4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publicznego odtwarzania, wyświetlania,</w:t>
      </w:r>
    </w:p>
    <w:p w14:paraId="39136B65" w14:textId="77777777" w:rsidR="003F6A60" w:rsidRDefault="00000000">
      <w:pPr>
        <w:pStyle w:val="Standard"/>
        <w:numPr>
          <w:ilvl w:val="0"/>
          <w:numId w:val="4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najmu i dzierżawy,</w:t>
      </w:r>
    </w:p>
    <w:p w14:paraId="390BCCB2" w14:textId="77777777" w:rsidR="003F6A60" w:rsidRDefault="00000000">
      <w:pPr>
        <w:pStyle w:val="Standard"/>
        <w:numPr>
          <w:ilvl w:val="0"/>
          <w:numId w:val="4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nadawania bezprzewodowego, przewodowego, satelitarnego oraz reemisji i retransmisji.</w:t>
      </w:r>
    </w:p>
    <w:p w14:paraId="14B89BB0" w14:textId="77777777" w:rsidR="003F6A60" w:rsidRDefault="00000000">
      <w:pPr>
        <w:pStyle w:val="Standard"/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Uczestnicy Przeglądu udzielają także zezwolenia na rozpowszechnianie swojego wizerunku utrwalonego za pomocą wszelkich technik fotograficznych i nagraniowych w związku z udziałem w Przeglądzie.</w:t>
      </w:r>
    </w:p>
    <w:p w14:paraId="09396C4F" w14:textId="77777777" w:rsidR="003F6A60" w:rsidRDefault="00000000">
      <w:pPr>
        <w:pStyle w:val="Standard"/>
        <w:numPr>
          <w:ilvl w:val="0"/>
          <w:numId w:val="3"/>
        </w:numPr>
        <w:tabs>
          <w:tab w:val="left" w:pos="465"/>
          <w:tab w:val="left" w:pos="540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Uczestnicy wyrażają zgodę na przetwarzanie swoich danych osobowych przez GOKSiT w Laskowej oraz podmioty z nim współpracujące na potrzeby organizacji Przeglądu oraz zgodnie z celami statutowymi organizatora. Jednocześnie oświadczają, że są świadomi, iż podanie danych jest dobrowolne oraz, ze mają prawo zarówno do wglądu do swoich danych, jak również ich poprawiania, a także wniesienia umotywowanego żądania zaprzestania przetwarzania danych oraz wniesienia sprzeciwu wobec ich przetwarzania.</w:t>
      </w:r>
    </w:p>
    <w:p w14:paraId="7AFCBD1B" w14:textId="77777777" w:rsidR="003F6A60" w:rsidRDefault="00000000">
      <w:pPr>
        <w:pStyle w:val="Standard"/>
        <w:spacing w:line="480" w:lineRule="auto"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XXIX Przegląd</w:t>
      </w:r>
    </w:p>
    <w:p w14:paraId="4CEFADAB" w14:textId="77777777" w:rsidR="003F6A60" w:rsidRDefault="00000000">
      <w:pPr>
        <w:pStyle w:val="Standard"/>
        <w:spacing w:line="480" w:lineRule="auto"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Grup Kolędniczych</w:t>
      </w:r>
    </w:p>
    <w:p w14:paraId="21E65283" w14:textId="77777777" w:rsidR="003F6A60" w:rsidRDefault="003F6A60">
      <w:pPr>
        <w:pStyle w:val="Standard"/>
        <w:jc w:val="center"/>
        <w:rPr>
          <w:b/>
          <w:sz w:val="42"/>
        </w:rPr>
      </w:pPr>
    </w:p>
    <w:p w14:paraId="1BF839D1" w14:textId="77777777" w:rsidR="003F6A60" w:rsidRDefault="003F6A60">
      <w:pPr>
        <w:pStyle w:val="Standard"/>
        <w:jc w:val="center"/>
        <w:rPr>
          <w:b/>
          <w:sz w:val="42"/>
        </w:rPr>
      </w:pPr>
    </w:p>
    <w:p w14:paraId="1CCED2AE" w14:textId="77777777" w:rsidR="003F6A60" w:rsidRDefault="003F6A60">
      <w:pPr>
        <w:pStyle w:val="Standard"/>
        <w:jc w:val="center"/>
        <w:rPr>
          <w:b/>
          <w:sz w:val="42"/>
        </w:rPr>
      </w:pPr>
    </w:p>
    <w:p w14:paraId="45752930" w14:textId="77777777" w:rsidR="003F6A60" w:rsidRDefault="003F6A60">
      <w:pPr>
        <w:pStyle w:val="Standard"/>
        <w:jc w:val="center"/>
        <w:rPr>
          <w:b/>
          <w:sz w:val="42"/>
        </w:rPr>
      </w:pPr>
    </w:p>
    <w:p w14:paraId="3AB9F752" w14:textId="77777777" w:rsidR="003F6A60" w:rsidRDefault="003F6A60">
      <w:pPr>
        <w:pStyle w:val="Standard"/>
        <w:jc w:val="center"/>
        <w:rPr>
          <w:b/>
          <w:sz w:val="42"/>
        </w:rPr>
      </w:pPr>
    </w:p>
    <w:p w14:paraId="0B51D950" w14:textId="77777777" w:rsidR="003F6A60" w:rsidRDefault="003F6A60">
      <w:pPr>
        <w:pStyle w:val="Standard"/>
        <w:jc w:val="center"/>
        <w:rPr>
          <w:b/>
          <w:sz w:val="42"/>
        </w:rPr>
      </w:pPr>
    </w:p>
    <w:p w14:paraId="5E0A8157" w14:textId="77777777" w:rsidR="003F6A60" w:rsidRDefault="003F6A60">
      <w:pPr>
        <w:pStyle w:val="Standard"/>
        <w:jc w:val="center"/>
        <w:rPr>
          <w:b/>
          <w:sz w:val="42"/>
        </w:rPr>
      </w:pPr>
    </w:p>
    <w:p w14:paraId="5410D80C" w14:textId="77777777" w:rsidR="003F6A60" w:rsidRDefault="003F6A60">
      <w:pPr>
        <w:pStyle w:val="Standard"/>
        <w:jc w:val="center"/>
        <w:rPr>
          <w:b/>
          <w:sz w:val="56"/>
          <w:szCs w:val="56"/>
        </w:rPr>
      </w:pPr>
    </w:p>
    <w:p w14:paraId="253D1E5A" w14:textId="77777777" w:rsidR="003F6A60" w:rsidRDefault="003F6A60">
      <w:pPr>
        <w:pStyle w:val="Standard"/>
        <w:jc w:val="center"/>
        <w:rPr>
          <w:b/>
          <w:sz w:val="56"/>
          <w:szCs w:val="56"/>
        </w:rPr>
      </w:pPr>
    </w:p>
    <w:p w14:paraId="34C21BF1" w14:textId="77777777" w:rsidR="003F6A60" w:rsidRDefault="003F6A60">
      <w:pPr>
        <w:pStyle w:val="Standard"/>
        <w:jc w:val="center"/>
        <w:rPr>
          <w:b/>
          <w:sz w:val="56"/>
          <w:szCs w:val="56"/>
        </w:rPr>
      </w:pPr>
    </w:p>
    <w:p w14:paraId="15B6BDB3" w14:textId="77777777" w:rsidR="003F6A60" w:rsidRDefault="003F6A60">
      <w:pPr>
        <w:pStyle w:val="Standard"/>
        <w:jc w:val="center"/>
        <w:rPr>
          <w:b/>
          <w:sz w:val="56"/>
          <w:szCs w:val="56"/>
        </w:rPr>
      </w:pPr>
    </w:p>
    <w:p w14:paraId="1E984B01" w14:textId="77777777" w:rsidR="003F6A60" w:rsidRDefault="003F6A60">
      <w:pPr>
        <w:pStyle w:val="Standard"/>
        <w:jc w:val="center"/>
        <w:rPr>
          <w:b/>
          <w:sz w:val="56"/>
          <w:szCs w:val="56"/>
        </w:rPr>
      </w:pPr>
    </w:p>
    <w:p w14:paraId="53822A12" w14:textId="77777777" w:rsidR="003F6A60" w:rsidRDefault="003F6A60">
      <w:pPr>
        <w:pStyle w:val="Standard"/>
        <w:jc w:val="center"/>
        <w:rPr>
          <w:b/>
          <w:sz w:val="56"/>
          <w:szCs w:val="56"/>
        </w:rPr>
      </w:pPr>
    </w:p>
    <w:p w14:paraId="4394E408" w14:textId="77777777" w:rsidR="003F6A60" w:rsidRDefault="00000000">
      <w:pPr>
        <w:pStyle w:val="Standard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14 stycznia 2025 roku</w:t>
      </w:r>
    </w:p>
    <w:p w14:paraId="41FCEB89" w14:textId="77777777" w:rsidR="003F6A60" w:rsidRDefault="003F6A60">
      <w:pPr>
        <w:pStyle w:val="Standard"/>
        <w:spacing w:line="360" w:lineRule="auto"/>
        <w:jc w:val="both"/>
      </w:pPr>
    </w:p>
    <w:p w14:paraId="1EE4BE70" w14:textId="77777777" w:rsidR="003F6A60" w:rsidRDefault="00000000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lastRenderedPageBreak/>
        <w:t>KARTA  ZGŁOSZENIA</w:t>
      </w:r>
    </w:p>
    <w:p w14:paraId="486A9618" w14:textId="77777777" w:rsidR="003F6A60" w:rsidRDefault="00000000">
      <w:pPr>
        <w:pStyle w:val="Textbody"/>
        <w:spacing w:line="360" w:lineRule="auto"/>
        <w:jc w:val="center"/>
      </w:pPr>
      <w:r>
        <w:rPr>
          <w:b/>
          <w:bCs/>
          <w:sz w:val="28"/>
          <w:szCs w:val="28"/>
        </w:rPr>
        <w:t xml:space="preserve">  XXIX Gminny  Przegląd  Grup  Kolędniczych</w:t>
      </w:r>
    </w:p>
    <w:p w14:paraId="3C0CF488" w14:textId="77777777" w:rsidR="003F6A60" w:rsidRDefault="00000000">
      <w:pPr>
        <w:pStyle w:val="Textbody"/>
        <w:spacing w:line="360" w:lineRule="auto"/>
        <w:jc w:val="center"/>
      </w:pPr>
      <w:r>
        <w:rPr>
          <w:b/>
          <w:bCs/>
          <w:i/>
          <w:sz w:val="28"/>
          <w:szCs w:val="28"/>
        </w:rPr>
        <w:t xml:space="preserve">       Laskowa   -   14.01.2025 r.</w:t>
      </w:r>
    </w:p>
    <w:p w14:paraId="580DC8C4" w14:textId="77777777" w:rsidR="003F6A60" w:rsidRDefault="003F6A60">
      <w:pPr>
        <w:pStyle w:val="Textbody"/>
        <w:spacing w:line="480" w:lineRule="auto"/>
        <w:rPr>
          <w:i/>
          <w:sz w:val="22"/>
          <w:szCs w:val="22"/>
        </w:rPr>
      </w:pPr>
    </w:p>
    <w:p w14:paraId="23DBEC5C" w14:textId="77777777" w:rsidR="003F6A60" w:rsidRDefault="003F6A60">
      <w:pPr>
        <w:pStyle w:val="Textbody"/>
        <w:spacing w:line="480" w:lineRule="auto"/>
        <w:rPr>
          <w:b/>
          <w:i/>
          <w:sz w:val="22"/>
          <w:szCs w:val="22"/>
        </w:rPr>
      </w:pPr>
    </w:p>
    <w:p w14:paraId="47074124" w14:textId="77777777" w:rsidR="003F6A60" w:rsidRDefault="00000000">
      <w:pPr>
        <w:pStyle w:val="Textbody"/>
        <w:numPr>
          <w:ilvl w:val="0"/>
          <w:numId w:val="12"/>
        </w:numPr>
        <w:shd w:val="clear" w:color="auto" w:fill="FFFFFF"/>
        <w:tabs>
          <w:tab w:val="left" w:pos="360"/>
        </w:tabs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Nazwa grupy :  .....................……….….….….……..……..………........................</w:t>
      </w:r>
    </w:p>
    <w:p w14:paraId="7C5AD2FF" w14:textId="77777777" w:rsidR="003F6A60" w:rsidRDefault="00000000">
      <w:pPr>
        <w:pStyle w:val="Textbody"/>
        <w:numPr>
          <w:ilvl w:val="0"/>
          <w:numId w:val="5"/>
        </w:numPr>
        <w:shd w:val="clear" w:color="auto" w:fill="FFFFFF"/>
        <w:tabs>
          <w:tab w:val="left" w:pos="360"/>
        </w:tabs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Nazwa programu, inscenizacji: ..…….………...………..……………….…….…..</w:t>
      </w:r>
    </w:p>
    <w:p w14:paraId="435D876F" w14:textId="77777777" w:rsidR="003F6A60" w:rsidRDefault="00000000">
      <w:pPr>
        <w:pStyle w:val="Textbody"/>
        <w:numPr>
          <w:ilvl w:val="0"/>
          <w:numId w:val="5"/>
        </w:numPr>
        <w:shd w:val="clear" w:color="auto" w:fill="FFFFFF"/>
        <w:tabs>
          <w:tab w:val="left" w:pos="360"/>
        </w:tabs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Kategoria:</w:t>
      </w:r>
    </w:p>
    <w:p w14:paraId="76217E78" w14:textId="77777777" w:rsidR="003F6A60" w:rsidRDefault="00000000">
      <w:pPr>
        <w:pStyle w:val="Textbody"/>
        <w:numPr>
          <w:ilvl w:val="0"/>
          <w:numId w:val="13"/>
        </w:numPr>
        <w:shd w:val="clear" w:color="auto" w:fill="FFFFFF"/>
        <w:tabs>
          <w:tab w:val="left" w:pos="360"/>
        </w:tabs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grupa: dziecięca,</w:t>
      </w:r>
    </w:p>
    <w:p w14:paraId="7DFDB6EE" w14:textId="77777777" w:rsidR="003F6A60" w:rsidRDefault="00000000">
      <w:pPr>
        <w:pStyle w:val="Textbody"/>
        <w:numPr>
          <w:ilvl w:val="0"/>
          <w:numId w:val="6"/>
        </w:numPr>
        <w:shd w:val="clear" w:color="auto" w:fill="FFFFFF"/>
        <w:tabs>
          <w:tab w:val="left" w:pos="360"/>
        </w:tabs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grupa młodzieżowa,</w:t>
      </w:r>
    </w:p>
    <w:p w14:paraId="095FB3B0" w14:textId="77777777" w:rsidR="003F6A60" w:rsidRDefault="00000000">
      <w:pPr>
        <w:pStyle w:val="Textbody"/>
        <w:numPr>
          <w:ilvl w:val="0"/>
          <w:numId w:val="6"/>
        </w:numPr>
        <w:shd w:val="clear" w:color="auto" w:fill="FFFFFF"/>
        <w:tabs>
          <w:tab w:val="left" w:pos="360"/>
        </w:tabs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grupa dorosłe.</w:t>
      </w:r>
    </w:p>
    <w:p w14:paraId="377D17B7" w14:textId="77777777" w:rsidR="003F6A60" w:rsidRDefault="00000000">
      <w:pPr>
        <w:pStyle w:val="Textbody"/>
        <w:numPr>
          <w:ilvl w:val="0"/>
          <w:numId w:val="5"/>
        </w:numPr>
        <w:shd w:val="clear" w:color="auto" w:fill="FFFFFF"/>
        <w:tabs>
          <w:tab w:val="left" w:pos="360"/>
        </w:tabs>
        <w:spacing w:line="480" w:lineRule="auto"/>
        <w:jc w:val="left"/>
      </w:pPr>
      <w:r>
        <w:rPr>
          <w:sz w:val="22"/>
          <w:szCs w:val="22"/>
        </w:rPr>
        <w:t xml:space="preserve">Imię  i  nazwisko  opiekuna /ów/ zespołu: - ………..…….………..........................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-  ........................................................…</w:t>
      </w:r>
    </w:p>
    <w:p w14:paraId="5503AAD6" w14:textId="77777777" w:rsidR="003F6A60" w:rsidRDefault="00000000">
      <w:pPr>
        <w:pStyle w:val="Textbody"/>
        <w:numPr>
          <w:ilvl w:val="0"/>
          <w:numId w:val="5"/>
        </w:numPr>
        <w:shd w:val="clear" w:color="auto" w:fill="FFFFFF"/>
        <w:tabs>
          <w:tab w:val="left" w:pos="360"/>
        </w:tabs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Dokładny  adres:  ….............................................................................................…</w:t>
      </w:r>
    </w:p>
    <w:p w14:paraId="08BDA80A" w14:textId="77777777" w:rsidR="003F6A60" w:rsidRDefault="00000000">
      <w:pPr>
        <w:pStyle w:val="Textbody"/>
        <w:shd w:val="clear" w:color="auto" w:fill="FFFFFF"/>
        <w:tabs>
          <w:tab w:val="left" w:pos="2160"/>
        </w:tabs>
        <w:spacing w:line="480" w:lineRule="auto"/>
        <w:ind w:left="1800"/>
        <w:jc w:val="left"/>
        <w:rPr>
          <w:sz w:val="22"/>
          <w:szCs w:val="22"/>
        </w:rPr>
      </w:pPr>
      <w:r>
        <w:rPr>
          <w:sz w:val="22"/>
          <w:szCs w:val="22"/>
        </w:rPr>
        <w:t>Tel.  : .........................................</w:t>
      </w:r>
    </w:p>
    <w:p w14:paraId="6EE4485E" w14:textId="77777777" w:rsidR="003F6A60" w:rsidRDefault="00000000">
      <w:pPr>
        <w:pStyle w:val="Textbody"/>
        <w:numPr>
          <w:ilvl w:val="0"/>
          <w:numId w:val="5"/>
        </w:numPr>
        <w:shd w:val="clear" w:color="auto" w:fill="FFFFFF"/>
        <w:tabs>
          <w:tab w:val="left" w:pos="360"/>
        </w:tabs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Liczba osób występujących ( łącznie  z opiekunami )  :  .....................……….....</w:t>
      </w:r>
    </w:p>
    <w:p w14:paraId="46B93BF4" w14:textId="77777777" w:rsidR="003F6A60" w:rsidRDefault="00000000">
      <w:pPr>
        <w:pStyle w:val="Textbody"/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B3DD895" w14:textId="77777777" w:rsidR="003F6A60" w:rsidRDefault="003F6A60">
      <w:pPr>
        <w:pStyle w:val="Standard"/>
        <w:spacing w:line="480" w:lineRule="auto"/>
        <w:jc w:val="both"/>
        <w:rPr>
          <w:sz w:val="22"/>
          <w:szCs w:val="22"/>
        </w:rPr>
      </w:pPr>
    </w:p>
    <w:p w14:paraId="1EAA96E9" w14:textId="77777777" w:rsidR="003F6A60" w:rsidRDefault="003F6A60">
      <w:pPr>
        <w:pStyle w:val="Standard"/>
        <w:spacing w:line="480" w:lineRule="auto"/>
        <w:jc w:val="both"/>
        <w:rPr>
          <w:sz w:val="22"/>
          <w:szCs w:val="22"/>
        </w:rPr>
      </w:pPr>
    </w:p>
    <w:p w14:paraId="116C26C3" w14:textId="77777777" w:rsidR="003F6A60" w:rsidRDefault="00000000">
      <w:pPr>
        <w:pStyle w:val="Standard"/>
        <w:spacing w:line="480" w:lineRule="auto"/>
        <w:jc w:val="both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i/>
          <w:iCs/>
          <w:sz w:val="14"/>
          <w:szCs w:val="14"/>
        </w:rPr>
        <w:t>........................................................................</w:t>
      </w:r>
    </w:p>
    <w:p w14:paraId="7D17D091" w14:textId="77777777" w:rsidR="003F6A60" w:rsidRDefault="00000000">
      <w:pPr>
        <w:pStyle w:val="Standard"/>
        <w:spacing w:line="360" w:lineRule="auto"/>
        <w:ind w:right="-330"/>
        <w:jc w:val="both"/>
      </w:pPr>
      <w:r>
        <w:rPr>
          <w:b/>
          <w:bCs/>
          <w:i/>
          <w:iCs/>
          <w:sz w:val="14"/>
          <w:szCs w:val="14"/>
        </w:rPr>
        <w:tab/>
      </w:r>
      <w:r>
        <w:rPr>
          <w:b/>
          <w:bCs/>
          <w:i/>
          <w:iCs/>
          <w:sz w:val="14"/>
          <w:szCs w:val="14"/>
        </w:rPr>
        <w:tab/>
      </w:r>
      <w:r>
        <w:rPr>
          <w:b/>
          <w:bCs/>
          <w:i/>
          <w:iCs/>
          <w:sz w:val="14"/>
          <w:szCs w:val="14"/>
        </w:rPr>
        <w:tab/>
      </w:r>
      <w:r>
        <w:rPr>
          <w:b/>
          <w:bCs/>
          <w:i/>
          <w:iCs/>
          <w:sz w:val="14"/>
          <w:szCs w:val="14"/>
        </w:rPr>
        <w:tab/>
      </w:r>
      <w:r>
        <w:rPr>
          <w:b/>
          <w:bCs/>
          <w:i/>
          <w:iCs/>
          <w:sz w:val="14"/>
          <w:szCs w:val="14"/>
        </w:rPr>
        <w:tab/>
      </w:r>
      <w:r>
        <w:rPr>
          <w:b/>
          <w:bCs/>
          <w:i/>
          <w:iCs/>
          <w:sz w:val="14"/>
          <w:szCs w:val="14"/>
        </w:rPr>
        <w:tab/>
      </w:r>
      <w:r>
        <w:rPr>
          <w:b/>
          <w:bCs/>
          <w:i/>
          <w:iCs/>
          <w:sz w:val="20"/>
        </w:rPr>
        <w:t xml:space="preserve"> </w:t>
      </w:r>
      <w:r>
        <w:rPr>
          <w:bCs/>
          <w:i/>
          <w:iCs/>
          <w:sz w:val="20"/>
        </w:rPr>
        <w:t>Podpis  zgłaszającego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14:paraId="15A940B1" w14:textId="77777777" w:rsidR="003F6A60" w:rsidRDefault="003F6A60">
      <w:pPr>
        <w:pStyle w:val="Standard"/>
        <w:jc w:val="both"/>
        <w:rPr>
          <w:b/>
          <w:bCs/>
          <w:sz w:val="22"/>
          <w:szCs w:val="22"/>
        </w:rPr>
      </w:pPr>
    </w:p>
    <w:p w14:paraId="19237D13" w14:textId="77777777" w:rsidR="003F6A60" w:rsidRDefault="003F6A60">
      <w:pPr>
        <w:pStyle w:val="Standard"/>
        <w:spacing w:line="480" w:lineRule="auto"/>
        <w:jc w:val="center"/>
      </w:pPr>
    </w:p>
    <w:p w14:paraId="01821347" w14:textId="77777777" w:rsidR="003F6A60" w:rsidRDefault="00000000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OŚWIADCZENIE O WYRAŻENIU ZGODY NA PRZETWARZANIE DANYCH OSOBOWYCH</w:t>
      </w:r>
    </w:p>
    <w:p w14:paraId="762A484E" w14:textId="77777777" w:rsidR="003F6A60" w:rsidRDefault="00000000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Wyrażam zgodę na przetwarzanie moich danych osobowych zgodnie z Rozporządzeniem Parlamentu Europejskiego        </w:t>
      </w:r>
    </w:p>
    <w:p w14:paraId="4F24DD69" w14:textId="77777777" w:rsidR="003F6A60" w:rsidRDefault="00000000">
      <w:pPr>
        <w:pStyle w:val="Standard"/>
        <w:spacing w:line="360" w:lineRule="auto"/>
        <w:jc w:val="both"/>
      </w:pPr>
      <w:r>
        <w:rPr>
          <w:sz w:val="16"/>
          <w:szCs w:val="16"/>
        </w:rPr>
        <w:t xml:space="preserve">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uczestnictwa w XXIX Gminnym Przeglądzie Grup Kolędniczych, zorganizowanym przez GOKSiT w Laskowej,  w dniu 14 stycznia 2025 r.</w:t>
      </w:r>
    </w:p>
    <w:p w14:paraId="544EDAF0" w14:textId="77777777" w:rsidR="003F6A60" w:rsidRDefault="003F6A60">
      <w:pPr>
        <w:pStyle w:val="Standard"/>
        <w:spacing w:line="360" w:lineRule="auto"/>
        <w:jc w:val="both"/>
        <w:rPr>
          <w:sz w:val="16"/>
          <w:szCs w:val="16"/>
        </w:rPr>
      </w:pPr>
    </w:p>
    <w:p w14:paraId="70320233" w14:textId="77777777" w:rsidR="003F6A60" w:rsidRDefault="00000000">
      <w:pPr>
        <w:pStyle w:val="Standard"/>
        <w:spacing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OCHRONA WIZERUNKU</w:t>
      </w:r>
    </w:p>
    <w:p w14:paraId="498B56A3" w14:textId="77777777" w:rsidR="003F6A60" w:rsidRDefault="00000000">
      <w:pPr>
        <w:pStyle w:val="Standard"/>
        <w:autoSpaceDE w:val="0"/>
        <w:spacing w:line="360" w:lineRule="auto"/>
        <w:jc w:val="both"/>
      </w:pPr>
      <w:r>
        <w:rPr>
          <w:rFonts w:eastAsia="Roboto-Bold" w:cs="Roboto-Bold"/>
          <w:color w:val="000000"/>
          <w:sz w:val="16"/>
          <w:szCs w:val="16"/>
        </w:rPr>
        <w:t>Wyrażam zgodę na zamieszczenie przez Gminny Ośrodek Kultury, Sportu i Turystyki w Laskowej</w:t>
      </w:r>
      <w:r>
        <w:rPr>
          <w:rFonts w:eastAsia="Roboto-Bold" w:cs="Roboto-Bold"/>
          <w:color w:val="38761D"/>
          <w:sz w:val="16"/>
          <w:szCs w:val="16"/>
        </w:rPr>
        <w:t xml:space="preserve"> </w:t>
      </w:r>
      <w:r>
        <w:rPr>
          <w:rFonts w:eastAsia="Roboto-Bold" w:cs="Roboto-Bold"/>
          <w:color w:val="000000"/>
          <w:sz w:val="16"/>
          <w:szCs w:val="16"/>
        </w:rPr>
        <w:t xml:space="preserve">mojego/naszego wizerunku utrwalonego podczas </w:t>
      </w:r>
      <w:r>
        <w:rPr>
          <w:rFonts w:eastAsia="Roboto-Bold"/>
          <w:color w:val="000000"/>
          <w:sz w:val="16"/>
          <w:szCs w:val="16"/>
        </w:rPr>
        <w:t xml:space="preserve"> XXIX Gminnego Przeglądu Grup Kolędniczych, zorganizowanego przez GOKSiT          w Laskowej, w dniu 14 stycznia 2025 r.</w:t>
      </w:r>
      <w:r>
        <w:rPr>
          <w:rFonts w:eastAsia="Roboto-Bold" w:cs="Roboto-Bold"/>
          <w:color w:val="000000"/>
          <w:sz w:val="16"/>
          <w:szCs w:val="16"/>
        </w:rPr>
        <w:t xml:space="preserve"> </w:t>
      </w:r>
      <w:r>
        <w:rPr>
          <w:rFonts w:eastAsia="Roboto-Bold"/>
          <w:color w:val="000000"/>
          <w:sz w:val="16"/>
          <w:szCs w:val="16"/>
        </w:rPr>
        <w:t>,</w:t>
      </w:r>
      <w:r>
        <w:rPr>
          <w:rFonts w:eastAsia="Roboto-Bold" w:cs="Roboto-Bold"/>
          <w:color w:val="000000"/>
          <w:sz w:val="16"/>
          <w:szCs w:val="16"/>
        </w:rPr>
        <w:t>którego byłam/em/byliśmy uczestnikiem, na stronie GOKSiT, instytucji współpracujących w celu (np. ogłoszenie wyników konkursu, promocji GOKSiT i Gminy Laskowa itp.) Zapoznałem/łam się z klauzulą informacyjną dotyczącą przetwarzania danych osobowych przez  GOKSiT w Laskowej.</w:t>
      </w:r>
    </w:p>
    <w:p w14:paraId="01878BA7" w14:textId="77777777" w:rsidR="003F6A60" w:rsidRDefault="003F6A60">
      <w:pPr>
        <w:pStyle w:val="Standard"/>
        <w:spacing w:line="360" w:lineRule="auto"/>
        <w:jc w:val="center"/>
        <w:rPr>
          <w:b/>
          <w:bCs/>
          <w:sz w:val="16"/>
          <w:szCs w:val="16"/>
        </w:rPr>
      </w:pPr>
    </w:p>
    <w:p w14:paraId="48053060" w14:textId="77777777" w:rsidR="003F6A60" w:rsidRDefault="00000000">
      <w:pPr>
        <w:pStyle w:val="Standard"/>
        <w:spacing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KLAUZULA INFORMACYJNA</w:t>
      </w:r>
    </w:p>
    <w:p w14:paraId="0A1DC140" w14:textId="77777777" w:rsidR="003F6A60" w:rsidRDefault="00000000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1.  Administratorem Pani/Pana danych osobowych jest:</w:t>
      </w:r>
    </w:p>
    <w:p w14:paraId="328B622F" w14:textId="77777777" w:rsidR="003F6A60" w:rsidRDefault="00000000">
      <w:pPr>
        <w:pStyle w:val="Standard"/>
        <w:spacing w:line="360" w:lineRule="auto"/>
        <w:jc w:val="both"/>
      </w:pPr>
      <w:r>
        <w:rPr>
          <w:color w:val="004586"/>
          <w:sz w:val="16"/>
          <w:szCs w:val="16"/>
        </w:rPr>
        <w:t>Gminny Ośrodek Kultury, Sportu i Turystyki w Laskowej, 34-602 Laskowa 700,  tel. 18 33 33 005, 661 442 221,                                         e-mail: gok.laskowa@xl.wp.pl</w:t>
      </w:r>
    </w:p>
    <w:p w14:paraId="284265D0" w14:textId="77777777" w:rsidR="003F6A60" w:rsidRDefault="00000000">
      <w:pPr>
        <w:pStyle w:val="Standard"/>
        <w:spacing w:line="360" w:lineRule="auto"/>
        <w:jc w:val="both"/>
      </w:pPr>
      <w:r>
        <w:rPr>
          <w:sz w:val="16"/>
          <w:szCs w:val="16"/>
        </w:rPr>
        <w:t xml:space="preserve">2. W sprawach z zakresu ochrony danych osobowych mogą Państwo kontaktować się z Inspektorem Ochrony Danych pod adresem  e-mail: </w:t>
      </w:r>
      <w:r>
        <w:rPr>
          <w:color w:val="0000CD"/>
          <w:sz w:val="16"/>
          <w:szCs w:val="16"/>
        </w:rPr>
        <w:t>rodolaskowa@gmail.com</w:t>
      </w:r>
    </w:p>
    <w:p w14:paraId="1648B402" w14:textId="77777777" w:rsidR="003F6A60" w:rsidRDefault="00000000">
      <w:pPr>
        <w:pStyle w:val="Standard"/>
        <w:spacing w:line="360" w:lineRule="auto"/>
        <w:jc w:val="both"/>
      </w:pPr>
      <w:r>
        <w:rPr>
          <w:sz w:val="16"/>
          <w:szCs w:val="16"/>
        </w:rPr>
        <w:t>3. Dane osobowe będą przetwarzane w celu uczestnictwa w XXIX Gminnym Przeglądzie Grup Kolędniczych, zorganizowanym przez GOKSiT w Laskowej, w dniu 14 stycznia 2025 r.</w:t>
      </w:r>
    </w:p>
    <w:p w14:paraId="7E2E633A" w14:textId="77777777" w:rsidR="003F6A60" w:rsidRDefault="00000000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4. Dane osobowe będą przetwarzane do czasu cofnięcia zgody na przetwarzanie danych osobowych.</w:t>
      </w:r>
    </w:p>
    <w:p w14:paraId="54A1923E" w14:textId="77777777" w:rsidR="003F6A60" w:rsidRDefault="00000000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5. Podstawą prawną przetwarzania danych jest art. 6 ust. 1 lit. a) ww. Rozporządzenia.</w:t>
      </w:r>
    </w:p>
    <w:p w14:paraId="55743D33" w14:textId="77777777" w:rsidR="003F6A60" w:rsidRDefault="00000000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6. Odbiorcami Pani/Pana danych będą podmioty, które na podstawie zawartych umów przetwarzają dane osobowe w imieniu Administratora.</w:t>
      </w:r>
    </w:p>
    <w:p w14:paraId="675C9DD9" w14:textId="77777777" w:rsidR="003F6A60" w:rsidRDefault="00000000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7. Osoba, której dane dotyczą ma prawo do:</w:t>
      </w:r>
    </w:p>
    <w:p w14:paraId="6720833E" w14:textId="77777777" w:rsidR="003F6A60" w:rsidRDefault="00000000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- żądania dostępu do danych osobowych oraz ich sprostowania, usunięcia lub ograniczenia przetwarzania danych osobowych.</w:t>
      </w:r>
    </w:p>
    <w:p w14:paraId="6557D390" w14:textId="77777777" w:rsidR="003F6A60" w:rsidRDefault="00000000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- cofnięcia zgody w dowolnym momencie bez wpływu na zgodność z prawem przetwarzania, którego dokonano na podstawie zgody przed jej cofnięciem.</w:t>
      </w:r>
    </w:p>
    <w:p w14:paraId="755C26AF" w14:textId="77777777" w:rsidR="003F6A60" w:rsidRDefault="00000000">
      <w:pPr>
        <w:pStyle w:val="Standard"/>
        <w:spacing w:line="360" w:lineRule="auto"/>
        <w:jc w:val="both"/>
      </w:pPr>
      <w:r>
        <w:rPr>
          <w:sz w:val="16"/>
          <w:szCs w:val="16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14:paraId="6B44EC93" w14:textId="77777777" w:rsidR="003F6A60" w:rsidRDefault="00000000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Podanie danych osobowych jest dobrowolne, przy czym konsekwencją niepodania danych osobowych jest brak zawarcia umowy na wykonanie koncertu.</w:t>
      </w:r>
    </w:p>
    <w:p w14:paraId="4E34BDE9" w14:textId="77777777" w:rsidR="003F6A60" w:rsidRDefault="00000000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58666CE2" w14:textId="77777777" w:rsidR="003F6A60" w:rsidRDefault="00000000">
      <w:pPr>
        <w:pStyle w:val="Standard"/>
        <w:tabs>
          <w:tab w:val="left" w:pos="2235"/>
        </w:tabs>
        <w:spacing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………………………………..</w:t>
      </w:r>
    </w:p>
    <w:p w14:paraId="6C6C00C0" w14:textId="77777777" w:rsidR="003F6A60" w:rsidRDefault="00000000">
      <w:pPr>
        <w:pStyle w:val="Standard"/>
        <w:spacing w:line="360" w:lineRule="auto"/>
        <w:ind w:right="-330"/>
        <w:jc w:val="right"/>
      </w:pPr>
      <w:r>
        <w:rPr>
          <w:rFonts w:eastAsia="Roboto-Bold"/>
          <w:i/>
          <w:iCs/>
          <w:color w:val="000000"/>
          <w:sz w:val="16"/>
          <w:szCs w:val="16"/>
        </w:rPr>
        <w:tab/>
      </w:r>
      <w:r>
        <w:rPr>
          <w:rFonts w:eastAsia="Roboto-Bold"/>
          <w:i/>
          <w:iCs/>
          <w:color w:val="000000"/>
          <w:sz w:val="16"/>
          <w:szCs w:val="16"/>
        </w:rPr>
        <w:tab/>
      </w:r>
      <w:r>
        <w:rPr>
          <w:rFonts w:eastAsia="Roboto-Bold"/>
          <w:i/>
          <w:iCs/>
          <w:color w:val="000000"/>
          <w:sz w:val="16"/>
          <w:szCs w:val="16"/>
        </w:rPr>
        <w:tab/>
      </w:r>
      <w:r>
        <w:rPr>
          <w:rFonts w:eastAsia="Roboto-Bold"/>
          <w:i/>
          <w:iCs/>
          <w:color w:val="000000"/>
          <w:sz w:val="16"/>
          <w:szCs w:val="16"/>
        </w:rPr>
        <w:tab/>
      </w:r>
      <w:r>
        <w:rPr>
          <w:rFonts w:eastAsia="Roboto-Bold"/>
          <w:i/>
          <w:iCs/>
          <w:color w:val="000000"/>
          <w:sz w:val="16"/>
          <w:szCs w:val="16"/>
        </w:rPr>
        <w:tab/>
      </w:r>
      <w:r>
        <w:rPr>
          <w:rFonts w:eastAsia="Roboto-Bold"/>
          <w:i/>
          <w:iCs/>
          <w:color w:val="000000"/>
          <w:sz w:val="16"/>
          <w:szCs w:val="16"/>
        </w:rPr>
        <w:tab/>
      </w:r>
      <w:r>
        <w:rPr>
          <w:rFonts w:eastAsia="Roboto-Bold"/>
          <w:i/>
          <w:iCs/>
          <w:color w:val="000000"/>
          <w:sz w:val="16"/>
          <w:szCs w:val="16"/>
        </w:rPr>
        <w:tab/>
      </w:r>
      <w:r>
        <w:rPr>
          <w:rFonts w:eastAsia="Roboto-Bold"/>
          <w:i/>
          <w:iCs/>
          <w:color w:val="000000"/>
          <w:sz w:val="16"/>
          <w:szCs w:val="16"/>
        </w:rPr>
        <w:tab/>
      </w:r>
      <w:r>
        <w:rPr>
          <w:rFonts w:eastAsia="Roboto-Bold"/>
          <w:i/>
          <w:iCs/>
          <w:color w:val="000000"/>
          <w:sz w:val="16"/>
          <w:szCs w:val="16"/>
        </w:rPr>
        <w:tab/>
        <w:t>(data, podpis)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</w:r>
    </w:p>
    <w:sectPr w:rsidR="003F6A60">
      <w:pgSz w:w="16838" w:h="11906" w:orient="landscape"/>
      <w:pgMar w:top="283" w:right="248" w:bottom="227" w:left="375" w:header="708" w:footer="708" w:gutter="0"/>
      <w:cols w:num="2" w:space="708" w:equalWidth="0">
        <w:col w:w="7927" w:space="524"/>
        <w:col w:w="77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061FC" w14:textId="77777777" w:rsidR="00046901" w:rsidRDefault="00046901">
      <w:r>
        <w:separator/>
      </w:r>
    </w:p>
  </w:endnote>
  <w:endnote w:type="continuationSeparator" w:id="0">
    <w:p w14:paraId="5EB95518" w14:textId="77777777" w:rsidR="00046901" w:rsidRDefault="0004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tarSymbol, 'Arial Unicode MS'">
    <w:charset w:val="02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6A33" w14:textId="77777777" w:rsidR="00046901" w:rsidRDefault="00046901">
      <w:r>
        <w:rPr>
          <w:color w:val="000000"/>
        </w:rPr>
        <w:separator/>
      </w:r>
    </w:p>
  </w:footnote>
  <w:footnote w:type="continuationSeparator" w:id="0">
    <w:p w14:paraId="0F138226" w14:textId="77777777" w:rsidR="00046901" w:rsidRDefault="0004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103A0"/>
    <w:multiLevelType w:val="multilevel"/>
    <w:tmpl w:val="6214F118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</w:abstractNum>
  <w:abstractNum w:abstractNumId="1" w15:restartNumberingAfterBreak="0">
    <w:nsid w:val="0CE44AAF"/>
    <w:multiLevelType w:val="multilevel"/>
    <w:tmpl w:val="DD88641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sz w:val="22"/>
        <w:szCs w:val="22"/>
        <w:lang w:val="pl-PL" w:bidi="ar-SA"/>
      </w:rPr>
    </w:lvl>
  </w:abstractNum>
  <w:abstractNum w:abstractNumId="2" w15:restartNumberingAfterBreak="0">
    <w:nsid w:val="30CC36F6"/>
    <w:multiLevelType w:val="multilevel"/>
    <w:tmpl w:val="7ECE236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591A7349"/>
    <w:multiLevelType w:val="multilevel"/>
    <w:tmpl w:val="366C18C4"/>
    <w:styleLink w:val="WW8Num2"/>
    <w:lvl w:ilvl="0">
      <w:numFmt w:val="bullet"/>
      <w:lvlText w:val=""/>
      <w:lvlJc w:val="left"/>
      <w:pPr>
        <w:ind w:left="283" w:hanging="283"/>
      </w:pPr>
      <w:rPr>
        <w:rFonts w:ascii="Symbol" w:eastAsia="Times New Roman" w:hAnsi="Symbol" w:cs="Symbol"/>
        <w:color w:val="auto"/>
        <w:spacing w:val="-4"/>
        <w:sz w:val="22"/>
        <w:szCs w:val="22"/>
        <w:lang w:val="pl-PL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6D41652"/>
    <w:multiLevelType w:val="multilevel"/>
    <w:tmpl w:val="FD7ACF0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68E72BA8"/>
    <w:multiLevelType w:val="multilevel"/>
    <w:tmpl w:val="F83EE48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70872F08"/>
    <w:multiLevelType w:val="multilevel"/>
    <w:tmpl w:val="107CE1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Times New Roman" w:hAnsi="Symbol" w:cs="Symbol"/>
        <w:b w:val="0"/>
        <w:bCs w:val="0"/>
        <w:color w:val="auto"/>
        <w:sz w:val="18"/>
        <w:szCs w:val="18"/>
        <w:lang w:val="pl-PL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DA610C3"/>
    <w:multiLevelType w:val="multilevel"/>
    <w:tmpl w:val="57501320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1557353039">
    <w:abstractNumId w:val="4"/>
  </w:num>
  <w:num w:numId="2" w16cid:durableId="1306205438">
    <w:abstractNumId w:val="3"/>
  </w:num>
  <w:num w:numId="3" w16cid:durableId="960844514">
    <w:abstractNumId w:val="6"/>
  </w:num>
  <w:num w:numId="4" w16cid:durableId="1107429816">
    <w:abstractNumId w:val="5"/>
  </w:num>
  <w:num w:numId="5" w16cid:durableId="1487740732">
    <w:abstractNumId w:val="0"/>
  </w:num>
  <w:num w:numId="6" w16cid:durableId="469439605">
    <w:abstractNumId w:val="7"/>
  </w:num>
  <w:num w:numId="7" w16cid:durableId="604310149">
    <w:abstractNumId w:val="1"/>
  </w:num>
  <w:num w:numId="8" w16cid:durableId="456141206">
    <w:abstractNumId w:val="2"/>
  </w:num>
  <w:num w:numId="9" w16cid:durableId="1015494758">
    <w:abstractNumId w:val="3"/>
    <w:lvlOverride w:ilvl="0"/>
  </w:num>
  <w:num w:numId="10" w16cid:durableId="1880390821">
    <w:abstractNumId w:val="6"/>
    <w:lvlOverride w:ilvl="0">
      <w:startOverride w:val="1"/>
    </w:lvlOverride>
  </w:num>
  <w:num w:numId="11" w16cid:durableId="1995834685">
    <w:abstractNumId w:val="5"/>
    <w:lvlOverride w:ilvl="0"/>
  </w:num>
  <w:num w:numId="12" w16cid:durableId="866798142">
    <w:abstractNumId w:val="0"/>
    <w:lvlOverride w:ilvl="0">
      <w:startOverride w:val="1"/>
    </w:lvlOverride>
  </w:num>
  <w:num w:numId="13" w16cid:durableId="151534536">
    <w:abstractNumId w:val="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6A60"/>
    <w:rsid w:val="00046901"/>
    <w:rsid w:val="003971FF"/>
    <w:rsid w:val="003F6A60"/>
    <w:rsid w:val="006B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468CEC"/>
  <w15:docId w15:val="{12842BB0-E4B1-446C-818E-95063413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6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6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color w:val="auto"/>
      <w:spacing w:val="-4"/>
      <w:sz w:val="22"/>
      <w:szCs w:val="22"/>
      <w:lang w:val="pl-PL" w:bidi="ar-SA"/>
    </w:rPr>
  </w:style>
  <w:style w:type="character" w:customStyle="1" w:styleId="WW8Num3z0">
    <w:name w:val="WW8Num3z0"/>
    <w:rPr>
      <w:rFonts w:ascii="Symbol" w:eastAsia="Times New Roman" w:hAnsi="Symbol" w:cs="Symbol"/>
      <w:b w:val="0"/>
      <w:bCs w:val="0"/>
      <w:color w:val="auto"/>
      <w:sz w:val="18"/>
      <w:szCs w:val="18"/>
      <w:lang w:val="pl-PL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tarSymbol, 'Arial Unicode MS'"/>
      <w:sz w:val="18"/>
      <w:szCs w:val="18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sz w:val="22"/>
      <w:szCs w:val="22"/>
      <w:lang w:val="pl-PL" w:bidi="ar-SA"/>
    </w:rPr>
  </w:style>
  <w:style w:type="character" w:customStyle="1" w:styleId="WW8Num6z0">
    <w:name w:val="WW8Num6z0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sz w:val="22"/>
      <w:szCs w:val="22"/>
      <w:lang w:val="pl-PL" w:bidi="ar-SA"/>
    </w:rPr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St1z0">
    <w:name w:val="WW8NumSt1z0"/>
    <w:rPr>
      <w:rFonts w:ascii="Symbol" w:eastAsia="Symbol" w:hAnsi="Symbol" w:cs="Symbol"/>
    </w:rPr>
  </w:style>
  <w:style w:type="character" w:styleId="Numerstrony">
    <w:name w:val="page number"/>
    <w:basedOn w:val="Domylnaczcionkaakapitu"/>
  </w:style>
  <w:style w:type="character" w:customStyle="1" w:styleId="Symbolewypunktowania">
    <w:name w:val="Symbole wypunktowania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2"/>
      <w:szCs w:val="22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k.laskowa@xl.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1628</Words>
  <Characters>9768</Characters>
  <Application>Microsoft Office Word</Application>
  <DocSecurity>0</DocSecurity>
  <Lines>81</Lines>
  <Paragraphs>22</Paragraphs>
  <ScaleCrop>false</ScaleCrop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Przegląd Grup Kolędniczych</dc:title>
  <dc:creator>GOKSiT</dc:creator>
  <cp:lastModifiedBy>Magdalena Stanisławczyk</cp:lastModifiedBy>
  <cp:revision>2</cp:revision>
  <cp:lastPrinted>2024-11-25T12:19:00Z</cp:lastPrinted>
  <dcterms:created xsi:type="dcterms:W3CDTF">2024-11-26T08:16:00Z</dcterms:created>
  <dcterms:modified xsi:type="dcterms:W3CDTF">2024-11-26T08:16:00Z</dcterms:modified>
</cp:coreProperties>
</file>