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Laskowa, dnia 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WÓJT  GMINY  LASKOWA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Proszę o wydanie warunków w  sprawie  podłączenia budynku………………………..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</w:t>
      </w:r>
      <w:r>
        <w:rPr>
          <w:rFonts w:cs="Times New Roman" w:ascii="Times New Roman" w:hAnsi="Times New Roman"/>
          <w:sz w:val="24"/>
          <w:szCs w:val="24"/>
        </w:rPr>
        <w:t>na działce ew. nr ................w 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gminnej kanalizacji sanitarnej w celu odprowadzenia z budynku ścieków bytowych. Przewidywany termin wpięcia do sieci i odprowadzania ścieków to…………………………..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Podpis………………………………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Załącznik: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Kopia </w:t>
      </w:r>
      <w:r>
        <w:rPr>
          <w:rFonts w:cs="Times New Roman" w:ascii="Times New Roman" w:hAnsi="Times New Roman"/>
          <w:sz w:val="24"/>
          <w:szCs w:val="24"/>
          <w:u w:val="single"/>
        </w:rPr>
        <w:t>aktualnej</w:t>
      </w:r>
      <w:r>
        <w:rPr>
          <w:rFonts w:cs="Times New Roman" w:ascii="Times New Roman" w:hAnsi="Times New Roman"/>
          <w:sz w:val="24"/>
          <w:szCs w:val="24"/>
        </w:rPr>
        <w:t xml:space="preserve"> mapy zasadniczej.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Mapa z propozycją przebiegu przyłącza do sieci kanalizacyjnej.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Dokument własności.</w:t>
      </w:r>
    </w:p>
    <w:p>
      <w:pPr>
        <w:pStyle w:val="Normal"/>
        <w:spacing w:lineRule="auto" w:line="36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2a3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00e6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528c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00e6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LibreOffice/7.2.4.1$Windows_X86_64 LibreOffice_project/27d75539669ac387bb498e35313b970b7fe9c4f9</Application>
  <AppVersion>15.0000</AppVersion>
  <Pages>1</Pages>
  <Words>62</Words>
  <Characters>671</Characters>
  <CharactersWithSpaces>914</CharactersWithSpaces>
  <Paragraphs>14</Paragraphs>
  <Company>UG Laskowa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2012-04-20T11:50:00Z</dcterms:created>
  <dc:creator>Gurgul</dc:creator>
  <dc:description/>
  <dc:language>pl-PL</dc:language>
  <cp:lastModifiedBy/>
  <cp:lastPrinted>2021-12-14T08:08:00Z</cp:lastPrinted>
  <dcterms:modified xsi:type="dcterms:W3CDTF">2022-02-09T13:02:59Z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